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BA" w:rsidRDefault="00EB7DAA" w:rsidP="00EB7D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sz w:val="28"/>
          <w:szCs w:val="28"/>
          <w:u w:val="single"/>
        </w:rPr>
        <w:t>Colour</w:t>
      </w:r>
      <w:proofErr w:type="spellEnd"/>
      <w:r>
        <w:rPr>
          <w:b/>
          <w:sz w:val="28"/>
          <w:szCs w:val="28"/>
          <w:u w:val="single"/>
        </w:rPr>
        <w:t xml:space="preserve"> Poetry</w:t>
      </w:r>
    </w:p>
    <w:p w:rsidR="00EB7DAA" w:rsidRDefault="00EB7DAA" w:rsidP="00EB7DAA">
      <w:pPr>
        <w:pStyle w:val="NoSpacing"/>
        <w:rPr>
          <w:b/>
          <w:u w:val="single"/>
        </w:rPr>
      </w:pPr>
      <w:r>
        <w:rPr>
          <w:rFonts w:ascii="Trebuchet MS" w:hAnsi="Trebuchet MS"/>
          <w:color w:val="666666"/>
        </w:rPr>
        <w:t xml:space="preserve">Now that you have had the opportunity to experiment with </w:t>
      </w:r>
      <w:r w:rsidR="00F439D3">
        <w:rPr>
          <w:rFonts w:ascii="Trebuchet MS" w:hAnsi="Trebuchet MS"/>
          <w:color w:val="666666"/>
        </w:rPr>
        <w:t>some riddles (a form of poetry)</w:t>
      </w:r>
      <w:r>
        <w:rPr>
          <w:rFonts w:ascii="Trebuchet MS" w:hAnsi="Trebuchet MS"/>
          <w:color w:val="666666"/>
        </w:rPr>
        <w:t xml:space="preserve">, hopefully you are learning that you have another outlet for communicating your thoughts, feelings, and experiences. In this lesson, you are asked to think about </w:t>
      </w:r>
      <w:r w:rsidRPr="00EB7DAA">
        <w:rPr>
          <w:rFonts w:ascii="Trebuchet MS" w:hAnsi="Trebuchet MS"/>
          <w:b/>
          <w:color w:val="666666"/>
        </w:rPr>
        <w:t>colors</w:t>
      </w:r>
      <w:r>
        <w:rPr>
          <w:rFonts w:ascii="Trebuchet MS" w:hAnsi="Trebuchet MS"/>
          <w:color w:val="666666"/>
        </w:rPr>
        <w:t xml:space="preserve">, while imagining what they taste, feel, smell, sound, and look like. I will provide sample color poems, and we will examine </w:t>
      </w:r>
      <w:r w:rsidRPr="00EB7DAA">
        <w:rPr>
          <w:rFonts w:ascii="Trebuchet MS" w:hAnsi="Trebuchet MS"/>
          <w:b/>
          <w:color w:val="666666"/>
        </w:rPr>
        <w:t>imagery</w:t>
      </w:r>
      <w:r>
        <w:rPr>
          <w:rFonts w:ascii="Trebuchet MS" w:hAnsi="Trebuchet MS"/>
          <w:color w:val="666666"/>
        </w:rPr>
        <w:t xml:space="preserve"> and </w:t>
      </w:r>
      <w:r w:rsidRPr="00EB7DAA">
        <w:rPr>
          <w:rFonts w:ascii="Trebuchet MS" w:hAnsi="Trebuchet MS"/>
          <w:b/>
          <w:color w:val="666666"/>
        </w:rPr>
        <w:t>symbolism</w:t>
      </w:r>
      <w:r>
        <w:rPr>
          <w:rFonts w:ascii="Trebuchet MS" w:hAnsi="Trebuchet MS"/>
          <w:color w:val="666666"/>
        </w:rPr>
        <w:t>. You will use your five senses as a prewriting tool to guide your poetry writing before drafting, revising, and publishing your own color poem.</w:t>
      </w:r>
    </w:p>
    <w:p w:rsidR="00EB7DAA" w:rsidRDefault="00EB7DAA" w:rsidP="00EB7DAA">
      <w:pPr>
        <w:pStyle w:val="NoSpacing"/>
        <w:rPr>
          <w:b/>
          <w:u w:val="single"/>
        </w:rPr>
      </w:pPr>
    </w:p>
    <w:p w:rsidR="00F439D3" w:rsidRDefault="00F46316" w:rsidP="00EB7DAA">
      <w:pPr>
        <w:pStyle w:val="NoSpacing"/>
      </w:pPr>
      <w:r>
        <w:rPr>
          <w:b/>
          <w:u w:val="single"/>
        </w:rPr>
        <w:t>Start by Brainstorming</w:t>
      </w:r>
    </w:p>
    <w:p w:rsidR="008D34C2" w:rsidRDefault="00F46316" w:rsidP="008D34C2">
      <w:pPr>
        <w:pStyle w:val="NoSpacing"/>
      </w:pPr>
      <w:r>
        <w:t>Consider the followi</w:t>
      </w:r>
      <w:r w:rsidR="008D34C2">
        <w:t xml:space="preserve">ng when you select your </w:t>
      </w:r>
      <w:proofErr w:type="spellStart"/>
      <w:r w:rsidR="008D34C2">
        <w:t>colour</w:t>
      </w:r>
      <w:proofErr w:type="spellEnd"/>
      <w:r w:rsidR="008D34C2">
        <w:t>:</w:t>
      </w:r>
    </w:p>
    <w:p w:rsidR="00F46316" w:rsidRPr="008D34C2" w:rsidRDefault="00F46316" w:rsidP="008D34C2">
      <w:pPr>
        <w:pStyle w:val="NoSpacing"/>
      </w:pPr>
      <w:r w:rsidRPr="00F46316">
        <w:rPr>
          <w:rFonts w:ascii="Trebuchet MS" w:eastAsia="Times New Roman" w:hAnsi="Trebuchet MS" w:cs="Times New Roman"/>
          <w:color w:val="666666"/>
          <w:sz w:val="19"/>
          <w:szCs w:val="19"/>
        </w:rPr>
        <w:t>What things LOOK (color)?</w:t>
      </w:r>
    </w:p>
    <w:p w:rsidR="00F46316" w:rsidRPr="00F46316" w:rsidRDefault="00F46316" w:rsidP="008D34C2">
      <w:pPr>
        <w:spacing w:after="0" w:line="312" w:lineRule="auto"/>
        <w:rPr>
          <w:rFonts w:ascii="Trebuchet MS" w:eastAsia="Times New Roman" w:hAnsi="Trebuchet MS" w:cs="Times New Roman"/>
          <w:color w:val="666666"/>
          <w:sz w:val="19"/>
          <w:szCs w:val="19"/>
        </w:rPr>
      </w:pPr>
      <w:r w:rsidRPr="00F46316">
        <w:rPr>
          <w:rFonts w:ascii="Trebuchet MS" w:eastAsia="Times New Roman" w:hAnsi="Trebuchet MS" w:cs="Times New Roman"/>
          <w:color w:val="666666"/>
          <w:sz w:val="19"/>
          <w:szCs w:val="19"/>
        </w:rPr>
        <w:t>What things SOUND (color)?</w:t>
      </w:r>
    </w:p>
    <w:p w:rsidR="00F46316" w:rsidRPr="00F46316" w:rsidRDefault="00F46316" w:rsidP="008D34C2">
      <w:pPr>
        <w:spacing w:after="0" w:line="312" w:lineRule="auto"/>
        <w:rPr>
          <w:rFonts w:ascii="Trebuchet MS" w:eastAsia="Times New Roman" w:hAnsi="Trebuchet MS" w:cs="Times New Roman"/>
          <w:color w:val="666666"/>
          <w:sz w:val="19"/>
          <w:szCs w:val="19"/>
        </w:rPr>
      </w:pPr>
      <w:r w:rsidRPr="00F46316">
        <w:rPr>
          <w:rFonts w:ascii="Trebuchet MS" w:eastAsia="Times New Roman" w:hAnsi="Trebuchet MS" w:cs="Times New Roman"/>
          <w:color w:val="666666"/>
          <w:sz w:val="19"/>
          <w:szCs w:val="19"/>
        </w:rPr>
        <w:t>What things SMELL (color)?</w:t>
      </w:r>
    </w:p>
    <w:p w:rsidR="00F46316" w:rsidRPr="00F46316" w:rsidRDefault="00F46316" w:rsidP="008D34C2">
      <w:pPr>
        <w:spacing w:after="0" w:line="312" w:lineRule="auto"/>
        <w:rPr>
          <w:rFonts w:ascii="Trebuchet MS" w:eastAsia="Times New Roman" w:hAnsi="Trebuchet MS" w:cs="Times New Roman"/>
          <w:color w:val="666666"/>
          <w:sz w:val="19"/>
          <w:szCs w:val="19"/>
        </w:rPr>
      </w:pPr>
      <w:r w:rsidRPr="00F46316">
        <w:rPr>
          <w:rFonts w:ascii="Trebuchet MS" w:eastAsia="Times New Roman" w:hAnsi="Trebuchet MS" w:cs="Times New Roman"/>
          <w:color w:val="666666"/>
          <w:sz w:val="19"/>
          <w:szCs w:val="19"/>
        </w:rPr>
        <w:t>How does (color) FEEL?</w:t>
      </w:r>
    </w:p>
    <w:p w:rsidR="00F46316" w:rsidRPr="00F46316" w:rsidRDefault="00F46316" w:rsidP="008D34C2">
      <w:pPr>
        <w:spacing w:after="0" w:line="312" w:lineRule="auto"/>
        <w:rPr>
          <w:rFonts w:ascii="Trebuchet MS" w:eastAsia="Times New Roman" w:hAnsi="Trebuchet MS" w:cs="Times New Roman"/>
          <w:color w:val="666666"/>
          <w:sz w:val="19"/>
          <w:szCs w:val="19"/>
        </w:rPr>
      </w:pPr>
      <w:r w:rsidRPr="00F46316">
        <w:rPr>
          <w:rFonts w:ascii="Trebuchet MS" w:eastAsia="Times New Roman" w:hAnsi="Trebuchet MS" w:cs="Times New Roman"/>
          <w:color w:val="666666"/>
          <w:sz w:val="19"/>
          <w:szCs w:val="19"/>
        </w:rPr>
        <w:t>What makes YOU FEEL (color)?</w:t>
      </w:r>
    </w:p>
    <w:p w:rsidR="00F46316" w:rsidRDefault="00F46316" w:rsidP="00F46316">
      <w:pPr>
        <w:spacing w:after="0" w:line="312" w:lineRule="auto"/>
        <w:rPr>
          <w:rFonts w:ascii="Trebuchet MS" w:eastAsia="Times New Roman" w:hAnsi="Trebuchet MS" w:cs="Times New Roman"/>
          <w:color w:val="666666"/>
          <w:sz w:val="19"/>
          <w:szCs w:val="19"/>
        </w:rPr>
      </w:pPr>
      <w:r w:rsidRPr="00F46316">
        <w:rPr>
          <w:rFonts w:ascii="Trebuchet MS" w:eastAsia="Times New Roman" w:hAnsi="Trebuchet MS" w:cs="Times New Roman"/>
          <w:color w:val="666666"/>
          <w:sz w:val="19"/>
          <w:szCs w:val="19"/>
        </w:rPr>
        <w:t xml:space="preserve"> What things TASTE (color)?</w:t>
      </w:r>
    </w:p>
    <w:p w:rsidR="00F46316" w:rsidRPr="00F46316" w:rsidRDefault="00F46316" w:rsidP="00F46316">
      <w:pPr>
        <w:spacing w:after="0" w:line="312" w:lineRule="auto"/>
        <w:rPr>
          <w:rFonts w:ascii="Trebuchet MS" w:eastAsia="Times New Roman" w:hAnsi="Trebuchet MS" w:cs="Times New Roman"/>
          <w:color w:val="666666"/>
          <w:sz w:val="19"/>
          <w:szCs w:val="19"/>
        </w:rPr>
      </w:pPr>
      <w:r w:rsidRPr="00F46316">
        <w:rPr>
          <w:rFonts w:ascii="Trebuchet MS" w:eastAsia="Times New Roman" w:hAnsi="Trebuchet MS" w:cs="Times New Roman"/>
          <w:color w:val="666666"/>
          <w:sz w:val="19"/>
          <w:szCs w:val="19"/>
        </w:rPr>
        <w:t>What EXPERIENCES or IDEAS seem (color)?</w:t>
      </w:r>
    </w:p>
    <w:p w:rsidR="00F46316" w:rsidRDefault="00F46316" w:rsidP="00F46316">
      <w:pPr>
        <w:spacing w:after="0" w:line="312" w:lineRule="auto"/>
        <w:rPr>
          <w:rFonts w:ascii="Trebuchet MS" w:eastAsia="Times New Roman" w:hAnsi="Trebuchet MS" w:cs="Times New Roman"/>
          <w:color w:val="666666"/>
          <w:sz w:val="19"/>
          <w:szCs w:val="19"/>
        </w:rPr>
      </w:pPr>
      <w:r w:rsidRPr="00F46316">
        <w:rPr>
          <w:rFonts w:ascii="Trebuchet MS" w:eastAsia="Times New Roman" w:hAnsi="Trebuchet MS" w:cs="Times New Roman"/>
          <w:color w:val="666666"/>
          <w:sz w:val="19"/>
          <w:szCs w:val="19"/>
        </w:rPr>
        <w:t xml:space="preserve"> Can you think of any (color) PLACES?</w:t>
      </w:r>
    </w:p>
    <w:p w:rsidR="008D34C2" w:rsidRDefault="008D34C2" w:rsidP="00F46316">
      <w:pPr>
        <w:spacing w:after="0" w:line="312" w:lineRule="auto"/>
        <w:rPr>
          <w:rFonts w:ascii="Trebuchet MS" w:eastAsia="Times New Roman" w:hAnsi="Trebuchet MS" w:cs="Times New Roman"/>
          <w:color w:val="666666"/>
          <w:sz w:val="19"/>
          <w:szCs w:val="19"/>
        </w:rPr>
      </w:pPr>
    </w:p>
    <w:p w:rsidR="008D34C2" w:rsidRPr="008D34C2" w:rsidRDefault="008D34C2" w:rsidP="00F46316">
      <w:pPr>
        <w:spacing w:after="0" w:line="312" w:lineRule="auto"/>
        <w:rPr>
          <w:rFonts w:ascii="Trebuchet MS" w:eastAsia="Times New Roman" w:hAnsi="Trebuchet MS" w:cs="Times New Roman"/>
          <w:b/>
          <w:color w:val="666666"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color w:val="666666"/>
          <w:sz w:val="24"/>
          <w:szCs w:val="24"/>
          <w:u w:val="single"/>
        </w:rPr>
        <w:t>Writing Tools</w:t>
      </w:r>
    </w:p>
    <w:p w:rsidR="008D34C2" w:rsidRPr="00975BC2" w:rsidRDefault="008D34C2" w:rsidP="00975BC2">
      <w:pPr>
        <w:pStyle w:val="ListParagraph"/>
        <w:numPr>
          <w:ilvl w:val="0"/>
          <w:numId w:val="3"/>
        </w:numPr>
        <w:spacing w:after="0" w:line="312" w:lineRule="auto"/>
        <w:rPr>
          <w:rStyle w:val="tgc"/>
          <w:rFonts w:ascii="Arial" w:hAnsi="Arial" w:cs="Arial"/>
          <w:color w:val="222222"/>
          <w:sz w:val="20"/>
          <w:szCs w:val="20"/>
          <w:lang w:val="en-CA"/>
        </w:rPr>
      </w:pPr>
      <w:proofErr w:type="spellStart"/>
      <w:r w:rsidRPr="00975BC2">
        <w:rPr>
          <w:rFonts w:ascii="Trebuchet MS" w:eastAsia="Times New Roman" w:hAnsi="Trebuchet MS" w:cs="Times New Roman"/>
          <w:b/>
          <w:color w:val="666666"/>
          <w:sz w:val="24"/>
          <w:szCs w:val="24"/>
          <w:u w:val="single"/>
        </w:rPr>
        <w:t>Sybolism</w:t>
      </w:r>
      <w:proofErr w:type="spellEnd"/>
      <w:r w:rsidRPr="00975BC2">
        <w:rPr>
          <w:rFonts w:ascii="Trebuchet MS" w:eastAsia="Times New Roman" w:hAnsi="Trebuchet MS" w:cs="Times New Roman"/>
          <w:b/>
          <w:color w:val="666666"/>
          <w:sz w:val="19"/>
          <w:szCs w:val="19"/>
          <w:u w:val="single"/>
        </w:rPr>
        <w:t xml:space="preserve"> - </w:t>
      </w:r>
      <w:r w:rsidRPr="00975BC2">
        <w:rPr>
          <w:rStyle w:val="tgc"/>
          <w:rFonts w:ascii="Arial" w:hAnsi="Arial" w:cs="Arial"/>
          <w:b/>
          <w:bCs/>
          <w:color w:val="222222"/>
          <w:sz w:val="20"/>
          <w:szCs w:val="20"/>
          <w:lang w:val="en-CA"/>
        </w:rPr>
        <w:t>Symbolism</w:t>
      </w:r>
      <w:r w:rsidRPr="00975BC2">
        <w:rPr>
          <w:rStyle w:val="tgc"/>
          <w:rFonts w:ascii="Arial" w:hAnsi="Arial" w:cs="Arial"/>
          <w:color w:val="222222"/>
          <w:sz w:val="20"/>
          <w:szCs w:val="20"/>
          <w:lang w:val="en-CA"/>
        </w:rPr>
        <w:t xml:space="preserve"> is the practice or art of using an object or a word to represent an abstract idea. An action, person, place, word, or object can all have a </w:t>
      </w:r>
      <w:r w:rsidRPr="00975BC2">
        <w:rPr>
          <w:rStyle w:val="tgc"/>
          <w:rFonts w:ascii="Arial" w:hAnsi="Arial" w:cs="Arial"/>
          <w:b/>
          <w:bCs/>
          <w:color w:val="222222"/>
          <w:sz w:val="20"/>
          <w:szCs w:val="20"/>
          <w:lang w:val="en-CA"/>
        </w:rPr>
        <w:t>symbolic meaning</w:t>
      </w:r>
      <w:r w:rsidRPr="00975BC2">
        <w:rPr>
          <w:rStyle w:val="tgc"/>
          <w:rFonts w:ascii="Arial" w:hAnsi="Arial" w:cs="Arial"/>
          <w:color w:val="222222"/>
          <w:sz w:val="20"/>
          <w:szCs w:val="20"/>
          <w:lang w:val="en-CA"/>
        </w:rPr>
        <w:t xml:space="preserve">. When an author wants to suggest a certain mood or emotion, he can also use </w:t>
      </w:r>
      <w:r w:rsidRPr="00975BC2">
        <w:rPr>
          <w:rStyle w:val="tgc"/>
          <w:rFonts w:ascii="Arial" w:hAnsi="Arial" w:cs="Arial"/>
          <w:b/>
          <w:bCs/>
          <w:color w:val="222222"/>
          <w:sz w:val="20"/>
          <w:szCs w:val="20"/>
          <w:lang w:val="en-CA"/>
        </w:rPr>
        <w:t>symbolism</w:t>
      </w:r>
      <w:r w:rsidRPr="00975BC2">
        <w:rPr>
          <w:rStyle w:val="tgc"/>
          <w:rFonts w:ascii="Arial" w:hAnsi="Arial" w:cs="Arial"/>
          <w:color w:val="222222"/>
          <w:sz w:val="20"/>
          <w:szCs w:val="20"/>
          <w:lang w:val="en-CA"/>
        </w:rPr>
        <w:t xml:space="preserve"> to hint at it, rather than just blatantly saying it.</w:t>
      </w:r>
    </w:p>
    <w:p w:rsidR="00F46316" w:rsidRDefault="008D34C2" w:rsidP="00975BC2">
      <w:pPr>
        <w:spacing w:after="0" w:line="312" w:lineRule="auto"/>
        <w:ind w:firstLine="720"/>
        <w:rPr>
          <w:rFonts w:ascii="Trebuchet MS" w:eastAsia="Times New Roman" w:hAnsi="Trebuchet MS" w:cs="Times New Roman"/>
          <w:b/>
          <w:color w:val="666666"/>
          <w:sz w:val="19"/>
          <w:szCs w:val="19"/>
          <w:u w:val="single"/>
        </w:rPr>
      </w:pPr>
      <w:r w:rsidRPr="008D34C2">
        <w:rPr>
          <w:rStyle w:val="tgc"/>
          <w:rFonts w:ascii="Arial" w:hAnsi="Arial" w:cs="Arial"/>
          <w:color w:val="222222"/>
          <w:sz w:val="20"/>
          <w:szCs w:val="20"/>
          <w:u w:val="single"/>
          <w:lang w:val="en-CA"/>
        </w:rPr>
        <w:t>Examples</w:t>
      </w:r>
    </w:p>
    <w:p w:rsidR="008D34C2" w:rsidRDefault="008D34C2" w:rsidP="00A371EA">
      <w:pPr>
        <w:spacing w:after="0" w:line="312" w:lineRule="auto"/>
        <w:ind w:left="720"/>
        <w:rPr>
          <w:rFonts w:ascii="Trebuchet MS" w:eastAsia="Times New Roman" w:hAnsi="Trebuchet MS" w:cs="Times New Roman"/>
          <w:b/>
          <w:color w:val="666666"/>
          <w:sz w:val="19"/>
          <w:szCs w:val="19"/>
        </w:rPr>
      </w:pPr>
      <w:r>
        <w:rPr>
          <w:rFonts w:ascii="Trebuchet MS" w:eastAsia="Times New Roman" w:hAnsi="Trebuchet MS" w:cs="Times New Roman"/>
          <w:b/>
          <w:color w:val="666666"/>
          <w:sz w:val="19"/>
          <w:szCs w:val="19"/>
        </w:rPr>
        <w:t>As red as blood.</w:t>
      </w:r>
      <w:r w:rsidR="00A371EA">
        <w:rPr>
          <w:rFonts w:ascii="Trebuchet MS" w:eastAsia="Times New Roman" w:hAnsi="Trebuchet MS" w:cs="Times New Roman"/>
          <w:b/>
          <w:color w:val="666666"/>
          <w:sz w:val="19"/>
          <w:szCs w:val="19"/>
        </w:rPr>
        <w:tab/>
      </w:r>
      <w:r w:rsidR="00A371EA">
        <w:rPr>
          <w:rFonts w:ascii="Trebuchet MS" w:eastAsia="Times New Roman" w:hAnsi="Trebuchet MS" w:cs="Times New Roman"/>
          <w:b/>
          <w:color w:val="666666"/>
          <w:sz w:val="19"/>
          <w:szCs w:val="19"/>
        </w:rPr>
        <w:tab/>
        <w:t>A</w:t>
      </w:r>
      <w:r>
        <w:rPr>
          <w:rFonts w:ascii="Trebuchet MS" w:eastAsia="Times New Roman" w:hAnsi="Trebuchet MS" w:cs="Times New Roman"/>
          <w:b/>
          <w:color w:val="666666"/>
          <w:sz w:val="19"/>
          <w:szCs w:val="19"/>
        </w:rPr>
        <w:t>s white as snow.</w:t>
      </w:r>
      <w:r w:rsidR="00A371EA">
        <w:rPr>
          <w:rFonts w:ascii="Trebuchet MS" w:eastAsia="Times New Roman" w:hAnsi="Trebuchet MS" w:cs="Times New Roman"/>
          <w:b/>
          <w:color w:val="666666"/>
          <w:sz w:val="19"/>
          <w:szCs w:val="19"/>
        </w:rPr>
        <w:tab/>
      </w:r>
      <w:r w:rsidR="00A371EA">
        <w:rPr>
          <w:rFonts w:ascii="Trebuchet MS" w:eastAsia="Times New Roman" w:hAnsi="Trebuchet MS" w:cs="Times New Roman"/>
          <w:b/>
          <w:color w:val="666666"/>
          <w:sz w:val="19"/>
          <w:szCs w:val="19"/>
        </w:rPr>
        <w:tab/>
      </w:r>
      <w:r>
        <w:rPr>
          <w:rFonts w:ascii="Trebuchet MS" w:eastAsia="Times New Roman" w:hAnsi="Trebuchet MS" w:cs="Times New Roman"/>
          <w:b/>
          <w:color w:val="666666"/>
          <w:sz w:val="19"/>
          <w:szCs w:val="19"/>
        </w:rPr>
        <w:t>As black as a crow.</w:t>
      </w:r>
    </w:p>
    <w:p w:rsidR="008D34C2" w:rsidRDefault="008D34C2" w:rsidP="008D34C2">
      <w:pPr>
        <w:spacing w:after="0" w:line="312" w:lineRule="auto"/>
        <w:rPr>
          <w:rFonts w:ascii="Trebuchet MS" w:eastAsia="Times New Roman" w:hAnsi="Trebuchet MS" w:cs="Times New Roman"/>
          <w:b/>
          <w:color w:val="666666"/>
          <w:sz w:val="19"/>
          <w:szCs w:val="19"/>
        </w:rPr>
      </w:pPr>
    </w:p>
    <w:p w:rsidR="008D34C2" w:rsidRPr="00975BC2" w:rsidRDefault="008D34C2" w:rsidP="008D34C2">
      <w:pPr>
        <w:spacing w:after="0" w:line="312" w:lineRule="auto"/>
        <w:rPr>
          <w:u w:val="single"/>
        </w:rPr>
      </w:pPr>
      <w:r w:rsidRPr="00975BC2">
        <w:rPr>
          <w:rFonts w:ascii="Trebuchet MS" w:eastAsia="Times New Roman" w:hAnsi="Trebuchet MS" w:cs="Times New Roman"/>
          <w:color w:val="666666"/>
          <w:sz w:val="19"/>
          <w:szCs w:val="19"/>
          <w:u w:val="single"/>
        </w:rPr>
        <w:t>Online Symbolism Assistance</w:t>
      </w:r>
    </w:p>
    <w:p w:rsidR="00F439D3" w:rsidRDefault="002E4E72" w:rsidP="00975BC2">
      <w:pPr>
        <w:pStyle w:val="NoSpacing"/>
        <w:numPr>
          <w:ilvl w:val="0"/>
          <w:numId w:val="4"/>
        </w:numPr>
        <w:rPr>
          <w:b/>
          <w:u w:val="single"/>
        </w:rPr>
      </w:pPr>
      <w:hyperlink r:id="rId5" w:history="1">
        <w:r w:rsidR="00975BC2" w:rsidRPr="00140EFF">
          <w:rPr>
            <w:rStyle w:val="Hyperlink"/>
            <w:b/>
          </w:rPr>
          <w:t>http://www.umich.edu/~umfandsf/symbolismproject/symbolism.html/</w:t>
        </w:r>
      </w:hyperlink>
    </w:p>
    <w:p w:rsidR="00975BC2" w:rsidRDefault="00975BC2" w:rsidP="00EB7DAA">
      <w:pPr>
        <w:pStyle w:val="NoSpacing"/>
        <w:rPr>
          <w:b/>
        </w:rPr>
      </w:pPr>
      <w:r>
        <w:rPr>
          <w:b/>
        </w:rPr>
        <w:t>For this website simply click on the letter that starts the word that you are interested in (example select “R” for red)</w:t>
      </w:r>
    </w:p>
    <w:p w:rsidR="00975BC2" w:rsidRDefault="00975BC2" w:rsidP="00EB7DAA">
      <w:pPr>
        <w:pStyle w:val="NoSpacing"/>
        <w:rPr>
          <w:b/>
        </w:rPr>
      </w:pPr>
    </w:p>
    <w:p w:rsidR="00975BC2" w:rsidRPr="00975BC2" w:rsidRDefault="00975BC2" w:rsidP="00975BC2">
      <w:pPr>
        <w:pStyle w:val="NoSpacing"/>
        <w:numPr>
          <w:ilvl w:val="0"/>
          <w:numId w:val="4"/>
        </w:numPr>
      </w:pPr>
      <w:proofErr w:type="spellStart"/>
      <w:r>
        <w:rPr>
          <w:b/>
        </w:rPr>
        <w:t>Colour</w:t>
      </w:r>
      <w:proofErr w:type="spellEnd"/>
      <w:r>
        <w:rPr>
          <w:b/>
        </w:rPr>
        <w:t xml:space="preserve"> Meanings W</w:t>
      </w:r>
      <w:r w:rsidRPr="00975BC2">
        <w:rPr>
          <w:b/>
        </w:rPr>
        <w:t>ebsite</w:t>
      </w:r>
      <w:r>
        <w:t xml:space="preserve"> – </w:t>
      </w:r>
      <w:r w:rsidRPr="00975BC2">
        <w:t>http://www.color-meanings.com/color-symbolism-in-literature-what-do-colors-mean-in-literature-and-poetry/</w:t>
      </w:r>
    </w:p>
    <w:p w:rsidR="00EB7DAA" w:rsidRDefault="00EB7DAA" w:rsidP="00EB7DAA">
      <w:pPr>
        <w:pStyle w:val="NoSpacing"/>
        <w:rPr>
          <w:b/>
          <w:u w:val="single"/>
        </w:rPr>
      </w:pPr>
    </w:p>
    <w:p w:rsidR="00975BC2" w:rsidRDefault="00975BC2" w:rsidP="00975BC2">
      <w:pPr>
        <w:pStyle w:val="NoSpacing"/>
        <w:numPr>
          <w:ilvl w:val="0"/>
          <w:numId w:val="3"/>
        </w:numPr>
        <w:rPr>
          <w:rStyle w:val="tgc"/>
          <w:rFonts w:ascii="Arial" w:hAnsi="Arial" w:cs="Arial"/>
          <w:color w:val="222222"/>
          <w:sz w:val="20"/>
          <w:szCs w:val="20"/>
          <w:lang w:val="en-CA"/>
        </w:rPr>
      </w:pPr>
      <w:r w:rsidRPr="00975BC2">
        <w:rPr>
          <w:b/>
          <w:sz w:val="24"/>
          <w:szCs w:val="24"/>
          <w:u w:val="single"/>
        </w:rPr>
        <w:t>Imagery</w:t>
      </w:r>
      <w:r w:rsidRPr="00975BC2">
        <w:rPr>
          <w:b/>
          <w:sz w:val="20"/>
          <w:szCs w:val="20"/>
          <w:u w:val="single"/>
        </w:rPr>
        <w:t xml:space="preserve"> - </w:t>
      </w:r>
      <w:r w:rsidRPr="00975BC2">
        <w:rPr>
          <w:rStyle w:val="tgc"/>
          <w:rFonts w:ascii="Arial" w:hAnsi="Arial" w:cs="Arial"/>
          <w:b/>
          <w:bCs/>
          <w:color w:val="222222"/>
          <w:sz w:val="20"/>
          <w:szCs w:val="20"/>
          <w:lang w:val="en-CA"/>
        </w:rPr>
        <w:t>Imagery</w:t>
      </w:r>
      <w:r w:rsidRPr="00975BC2">
        <w:rPr>
          <w:rStyle w:val="tgc"/>
          <w:rFonts w:ascii="Arial" w:hAnsi="Arial" w:cs="Arial"/>
          <w:color w:val="222222"/>
          <w:sz w:val="20"/>
          <w:szCs w:val="20"/>
          <w:lang w:val="en-CA"/>
        </w:rPr>
        <w:t xml:space="preserve"> is the name given to the elements in a </w:t>
      </w:r>
      <w:r w:rsidRPr="00975BC2">
        <w:rPr>
          <w:rStyle w:val="tgc"/>
          <w:rFonts w:ascii="Arial" w:hAnsi="Arial" w:cs="Arial"/>
          <w:b/>
          <w:bCs/>
          <w:color w:val="222222"/>
          <w:sz w:val="20"/>
          <w:szCs w:val="20"/>
          <w:lang w:val="en-CA"/>
        </w:rPr>
        <w:t>poem</w:t>
      </w:r>
      <w:r w:rsidRPr="00975BC2">
        <w:rPr>
          <w:rStyle w:val="tgc"/>
          <w:rFonts w:ascii="Arial" w:hAnsi="Arial" w:cs="Arial"/>
          <w:color w:val="222222"/>
          <w:sz w:val="20"/>
          <w:szCs w:val="20"/>
          <w:lang w:val="en-CA"/>
        </w:rPr>
        <w:t xml:space="preserve"> that spark off the senses. Despite "image" being a synonym for "picture", images need not be only visual; any of the five senses (sight, hearing, touch, taste, </w:t>
      </w:r>
      <w:proofErr w:type="gramStart"/>
      <w:r w:rsidRPr="00975BC2">
        <w:rPr>
          <w:rStyle w:val="tgc"/>
          <w:rFonts w:ascii="Arial" w:hAnsi="Arial" w:cs="Arial"/>
          <w:color w:val="222222"/>
          <w:sz w:val="20"/>
          <w:szCs w:val="20"/>
          <w:lang w:val="en-CA"/>
        </w:rPr>
        <w:t>smell</w:t>
      </w:r>
      <w:proofErr w:type="gramEnd"/>
      <w:r w:rsidRPr="00975BC2">
        <w:rPr>
          <w:rStyle w:val="tgc"/>
          <w:rFonts w:ascii="Arial" w:hAnsi="Arial" w:cs="Arial"/>
          <w:color w:val="222222"/>
          <w:sz w:val="20"/>
          <w:szCs w:val="20"/>
          <w:lang w:val="en-CA"/>
        </w:rPr>
        <w:t xml:space="preserve">) can respond to what a </w:t>
      </w:r>
      <w:r w:rsidRPr="00975BC2">
        <w:rPr>
          <w:rStyle w:val="tgc"/>
          <w:rFonts w:ascii="Arial" w:hAnsi="Arial" w:cs="Arial"/>
          <w:b/>
          <w:bCs/>
          <w:color w:val="222222"/>
          <w:sz w:val="20"/>
          <w:szCs w:val="20"/>
          <w:lang w:val="en-CA"/>
        </w:rPr>
        <w:t>poet</w:t>
      </w:r>
      <w:r w:rsidRPr="00975BC2">
        <w:rPr>
          <w:rStyle w:val="tgc"/>
          <w:rFonts w:ascii="Arial" w:hAnsi="Arial" w:cs="Arial"/>
          <w:color w:val="222222"/>
          <w:sz w:val="20"/>
          <w:szCs w:val="20"/>
          <w:lang w:val="en-CA"/>
        </w:rPr>
        <w:t xml:space="preserve"> writes</w:t>
      </w:r>
      <w:r>
        <w:rPr>
          <w:rStyle w:val="tgc"/>
          <w:rFonts w:ascii="Arial" w:hAnsi="Arial" w:cs="Arial"/>
          <w:color w:val="222222"/>
          <w:sz w:val="20"/>
          <w:szCs w:val="20"/>
          <w:lang w:val="en-CA"/>
        </w:rPr>
        <w:t>.</w:t>
      </w:r>
    </w:p>
    <w:p w:rsidR="00975BC2" w:rsidRDefault="00975BC2" w:rsidP="00EB7DAA">
      <w:pPr>
        <w:pStyle w:val="NoSpacing"/>
        <w:rPr>
          <w:rStyle w:val="tgc"/>
          <w:rFonts w:ascii="Arial" w:hAnsi="Arial" w:cs="Arial"/>
          <w:color w:val="222222"/>
          <w:sz w:val="20"/>
          <w:szCs w:val="20"/>
          <w:lang w:val="en-CA"/>
        </w:rPr>
      </w:pPr>
    </w:p>
    <w:p w:rsidR="00975BC2" w:rsidRDefault="00975BC2" w:rsidP="00975BC2">
      <w:pPr>
        <w:pStyle w:val="NoSpacing"/>
        <w:ind w:firstLine="720"/>
        <w:rPr>
          <w:rStyle w:val="tgc"/>
          <w:rFonts w:ascii="Arial" w:hAnsi="Arial" w:cs="Arial"/>
          <w:color w:val="222222"/>
          <w:sz w:val="20"/>
          <w:szCs w:val="20"/>
          <w:u w:val="single"/>
          <w:lang w:val="en-CA"/>
        </w:rPr>
      </w:pPr>
      <w:r w:rsidRPr="00975BC2">
        <w:rPr>
          <w:rStyle w:val="tgc"/>
          <w:rFonts w:ascii="Arial" w:hAnsi="Arial" w:cs="Arial"/>
          <w:color w:val="222222"/>
          <w:sz w:val="20"/>
          <w:szCs w:val="20"/>
          <w:u w:val="single"/>
          <w:lang w:val="en-CA"/>
        </w:rPr>
        <w:t>Examples</w:t>
      </w:r>
    </w:p>
    <w:p w:rsidR="00975BC2" w:rsidRPr="00975BC2" w:rsidRDefault="00975BC2" w:rsidP="00975BC2">
      <w:pPr>
        <w:pStyle w:val="NoSpacing"/>
        <w:numPr>
          <w:ilvl w:val="0"/>
          <w:numId w:val="5"/>
        </w:numPr>
        <w:rPr>
          <w:b/>
          <w:sz w:val="20"/>
          <w:szCs w:val="20"/>
        </w:rPr>
      </w:pPr>
      <w:r>
        <w:rPr>
          <w:lang w:val="en"/>
        </w:rPr>
        <w:t xml:space="preserve">Orange is the </w:t>
      </w:r>
      <w:proofErr w:type="spellStart"/>
      <w:r>
        <w:rPr>
          <w:lang w:val="en"/>
        </w:rPr>
        <w:t>colour</w:t>
      </w:r>
      <w:proofErr w:type="spellEnd"/>
      <w:r>
        <w:rPr>
          <w:lang w:val="en"/>
        </w:rPr>
        <w:t xml:space="preserve"> of where the sunset kisses the ocean on the western shore</w:t>
      </w:r>
    </w:p>
    <w:p w:rsidR="00975BC2" w:rsidRPr="00975BC2" w:rsidRDefault="00975BC2" w:rsidP="00975BC2">
      <w:pPr>
        <w:pStyle w:val="NoSpacing"/>
        <w:numPr>
          <w:ilvl w:val="0"/>
          <w:numId w:val="5"/>
        </w:numPr>
        <w:rPr>
          <w:b/>
          <w:sz w:val="20"/>
          <w:szCs w:val="20"/>
        </w:rPr>
      </w:pPr>
      <w:r>
        <w:rPr>
          <w:lang w:val="en"/>
        </w:rPr>
        <w:t>Yellow daffodils fluttering and dancing in the breeze</w:t>
      </w:r>
    </w:p>
    <w:p w:rsidR="00975BC2" w:rsidRPr="00A371EA" w:rsidRDefault="00A371EA" w:rsidP="00975BC2">
      <w:pPr>
        <w:pStyle w:val="NoSpacing"/>
        <w:numPr>
          <w:ilvl w:val="0"/>
          <w:numId w:val="5"/>
        </w:numPr>
        <w:rPr>
          <w:b/>
          <w:sz w:val="20"/>
          <w:szCs w:val="20"/>
        </w:rPr>
      </w:pPr>
      <w:r>
        <w:rPr>
          <w:lang w:val="en"/>
        </w:rPr>
        <w:t xml:space="preserve">My </w:t>
      </w:r>
      <w:proofErr w:type="gramStart"/>
      <w:r>
        <w:rPr>
          <w:lang w:val="en"/>
        </w:rPr>
        <w:t>grandmas</w:t>
      </w:r>
      <w:proofErr w:type="gramEnd"/>
      <w:r>
        <w:rPr>
          <w:lang w:val="en"/>
        </w:rPr>
        <w:t xml:space="preserve"> tea</w:t>
      </w:r>
      <w:r w:rsidR="00975BC2">
        <w:rPr>
          <w:lang w:val="en"/>
        </w:rPr>
        <w:t>pot was a red as a tongue after eating a cherry flavored ring pop.</w:t>
      </w:r>
    </w:p>
    <w:p w:rsidR="00A371EA" w:rsidRDefault="00A371EA" w:rsidP="00A371EA">
      <w:pPr>
        <w:pStyle w:val="NoSpacing"/>
        <w:rPr>
          <w:rStyle w:val="Hyperlink"/>
          <w:lang w:val="en"/>
        </w:rPr>
      </w:pPr>
      <w:r>
        <w:rPr>
          <w:lang w:val="en"/>
        </w:rPr>
        <w:t xml:space="preserve">Imagery Poem Examples – My Word Wizard </w:t>
      </w:r>
      <w:hyperlink r:id="rId6" w:history="1">
        <w:r w:rsidRPr="00140EFF">
          <w:rPr>
            <w:rStyle w:val="Hyperlink"/>
            <w:lang w:val="en"/>
          </w:rPr>
          <w:t>http://www.mywordwizard.com/imagery-poems.html</w:t>
        </w:r>
      </w:hyperlink>
    </w:p>
    <w:p w:rsidR="00AC01BD" w:rsidRDefault="00AC01BD" w:rsidP="00A371EA">
      <w:pPr>
        <w:pStyle w:val="NoSpacing"/>
        <w:rPr>
          <w:rStyle w:val="Hyperlink"/>
          <w:lang w:val="en"/>
        </w:rPr>
      </w:pPr>
    </w:p>
    <w:p w:rsidR="00AC01BD" w:rsidRDefault="00AC01BD" w:rsidP="00AC01BD">
      <w:pPr>
        <w:pStyle w:val="Default"/>
        <w:rPr>
          <w:b/>
          <w:u w:val="single"/>
        </w:rPr>
      </w:pPr>
    </w:p>
    <w:p w:rsidR="00AC01BD" w:rsidRDefault="00AC01BD" w:rsidP="00AC01BD">
      <w:pPr>
        <w:pStyle w:val="Default"/>
        <w:rPr>
          <w:b/>
          <w:u w:val="single"/>
        </w:rPr>
      </w:pPr>
      <w:proofErr w:type="spellStart"/>
      <w:r w:rsidRPr="00A66F16">
        <w:rPr>
          <w:b/>
          <w:u w:val="single"/>
        </w:rPr>
        <w:lastRenderedPageBreak/>
        <w:t>Colour</w:t>
      </w:r>
      <w:proofErr w:type="spellEnd"/>
      <w:r w:rsidRPr="00A66F16">
        <w:rPr>
          <w:b/>
          <w:u w:val="single"/>
        </w:rPr>
        <w:t xml:space="preserve"> Poetry Pattern 1</w:t>
      </w:r>
    </w:p>
    <w:p w:rsidR="00AC01BD" w:rsidRPr="00A66F16" w:rsidRDefault="00AC01BD" w:rsidP="00AC01BD">
      <w:pPr>
        <w:pStyle w:val="Default"/>
      </w:pPr>
      <w:r>
        <w:tab/>
        <w:t>Title _______________</w:t>
      </w:r>
    </w:p>
    <w:p w:rsidR="00AC01BD" w:rsidRDefault="00AC01BD" w:rsidP="00AC01BD">
      <w:pPr>
        <w:pStyle w:val="NoSpacing"/>
      </w:pPr>
      <w:r>
        <w:t xml:space="preserve"> </w:t>
      </w:r>
      <w:proofErr w:type="gramStart"/>
      <w:r>
        <w:t>selected</w:t>
      </w:r>
      <w:proofErr w:type="gramEnd"/>
      <w:r>
        <w:t xml:space="preserve"> color) is .... </w:t>
      </w:r>
    </w:p>
    <w:p w:rsidR="00AC01BD" w:rsidRDefault="00AC01BD" w:rsidP="00AC01BD">
      <w:pPr>
        <w:pStyle w:val="NoSpacing"/>
      </w:pPr>
      <w:r>
        <w:t>(</w:t>
      </w:r>
      <w:proofErr w:type="gramStart"/>
      <w:r>
        <w:t>selected</w:t>
      </w:r>
      <w:proofErr w:type="gramEnd"/>
      <w:r>
        <w:t xml:space="preserve"> color) is .... </w:t>
      </w:r>
    </w:p>
    <w:p w:rsidR="00AC01BD" w:rsidRDefault="00AC01BD" w:rsidP="00AC01BD">
      <w:pPr>
        <w:pStyle w:val="NoSpacing"/>
      </w:pPr>
      <w:r>
        <w:t>(</w:t>
      </w:r>
      <w:proofErr w:type="gramStart"/>
      <w:r>
        <w:t>selected</w:t>
      </w:r>
      <w:proofErr w:type="gramEnd"/>
      <w:r>
        <w:t xml:space="preserve"> color) is .... </w:t>
      </w:r>
    </w:p>
    <w:p w:rsidR="00AC01BD" w:rsidRDefault="00AC01BD" w:rsidP="00AC01BD">
      <w:pPr>
        <w:pStyle w:val="NoSpacing"/>
      </w:pPr>
      <w:r>
        <w:t>(</w:t>
      </w:r>
      <w:proofErr w:type="gramStart"/>
      <w:r>
        <w:t>selected</w:t>
      </w:r>
      <w:proofErr w:type="gramEnd"/>
      <w:r>
        <w:t xml:space="preserve"> color) is .... </w:t>
      </w:r>
    </w:p>
    <w:p w:rsidR="00AC01BD" w:rsidRDefault="00AC01BD" w:rsidP="00AC01BD">
      <w:pPr>
        <w:pStyle w:val="NoSpacing"/>
      </w:pPr>
      <w:r>
        <w:t>(</w:t>
      </w:r>
      <w:proofErr w:type="gramStart"/>
      <w:r>
        <w:t>selected</w:t>
      </w:r>
      <w:proofErr w:type="gramEnd"/>
      <w:r>
        <w:t xml:space="preserve"> color) tastes like .... </w:t>
      </w:r>
    </w:p>
    <w:p w:rsidR="00AC01BD" w:rsidRDefault="00AC01BD" w:rsidP="00AC01BD">
      <w:pPr>
        <w:pStyle w:val="NoSpacing"/>
      </w:pPr>
      <w:r>
        <w:t>(</w:t>
      </w:r>
      <w:proofErr w:type="gramStart"/>
      <w:r>
        <w:t>selected</w:t>
      </w:r>
      <w:proofErr w:type="gramEnd"/>
      <w:r>
        <w:t xml:space="preserve"> color) smells like .... </w:t>
      </w:r>
    </w:p>
    <w:p w:rsidR="00AC01BD" w:rsidRDefault="00AC01BD" w:rsidP="00AC01BD">
      <w:pPr>
        <w:pStyle w:val="NoSpacing"/>
      </w:pPr>
      <w:r>
        <w:t>(</w:t>
      </w:r>
      <w:proofErr w:type="gramStart"/>
      <w:r>
        <w:t>selected</w:t>
      </w:r>
      <w:proofErr w:type="gramEnd"/>
      <w:r>
        <w:t xml:space="preserve"> color) sounds like .... </w:t>
      </w:r>
    </w:p>
    <w:p w:rsidR="00AC01BD" w:rsidRDefault="00AC01BD" w:rsidP="00AC01BD">
      <w:pPr>
        <w:pStyle w:val="NoSpacing"/>
      </w:pPr>
      <w:r>
        <w:t>(</w:t>
      </w:r>
      <w:proofErr w:type="gramStart"/>
      <w:r>
        <w:t>selected</w:t>
      </w:r>
      <w:proofErr w:type="gramEnd"/>
      <w:r>
        <w:t xml:space="preserve"> color) feels like .... </w:t>
      </w:r>
    </w:p>
    <w:p w:rsidR="00AC01BD" w:rsidRDefault="00AC01BD" w:rsidP="00AC01BD">
      <w:pPr>
        <w:pStyle w:val="NoSpacing"/>
      </w:pPr>
      <w:r>
        <w:t>(</w:t>
      </w:r>
      <w:proofErr w:type="gramStart"/>
      <w:r>
        <w:t>selected</w:t>
      </w:r>
      <w:proofErr w:type="gramEnd"/>
      <w:r>
        <w:t xml:space="preserve"> color) looks like .... </w:t>
      </w:r>
    </w:p>
    <w:p w:rsidR="00AC01BD" w:rsidRDefault="00AC01BD" w:rsidP="00AC01BD">
      <w:pPr>
        <w:pStyle w:val="NoSpacing"/>
      </w:pPr>
      <w:proofErr w:type="gramStart"/>
      <w:r>
        <w:t>selected</w:t>
      </w:r>
      <w:proofErr w:type="gramEnd"/>
      <w:r>
        <w:t xml:space="preserve"> color) makes me .... </w:t>
      </w:r>
    </w:p>
    <w:p w:rsidR="00AC01BD" w:rsidRDefault="00AC01BD" w:rsidP="00AC01BD">
      <w:pPr>
        <w:pStyle w:val="NoSpacing"/>
      </w:pPr>
      <w:r>
        <w:t>(</w:t>
      </w:r>
      <w:proofErr w:type="gramStart"/>
      <w:r>
        <w:t>selected</w:t>
      </w:r>
      <w:proofErr w:type="gramEnd"/>
      <w:r>
        <w:t xml:space="preserve"> color) is ....</w:t>
      </w:r>
    </w:p>
    <w:p w:rsidR="00AC01BD" w:rsidRDefault="00AC01BD" w:rsidP="00AC01BD">
      <w:pPr>
        <w:rPr>
          <w:rFonts w:cs="DHAHMN+Verdana"/>
          <w:color w:val="000000"/>
          <w:sz w:val="36"/>
          <w:szCs w:val="36"/>
        </w:rPr>
      </w:pPr>
    </w:p>
    <w:p w:rsidR="00AC01BD" w:rsidRPr="00A66F16" w:rsidRDefault="00AC01BD" w:rsidP="00AC01BD">
      <w:pPr>
        <w:autoSpaceDE w:val="0"/>
        <w:autoSpaceDN w:val="0"/>
        <w:adjustRightInd w:val="0"/>
        <w:spacing w:after="0" w:line="240" w:lineRule="auto"/>
        <w:rPr>
          <w:rFonts w:ascii="DELHNC+Verdana" w:hAnsi="DELHNC+Verdana" w:cs="DELHNC+Verdana"/>
          <w:color w:val="000000"/>
          <w:sz w:val="24"/>
          <w:szCs w:val="24"/>
          <w:u w:val="single"/>
        </w:rPr>
      </w:pPr>
      <w:r>
        <w:rPr>
          <w:rFonts w:ascii="DELHNC+Verdana" w:hAnsi="DELHNC+Verdana" w:cs="DELHNC+Verdana"/>
          <w:color w:val="000000"/>
          <w:sz w:val="24"/>
          <w:szCs w:val="24"/>
        </w:rPr>
        <w:tab/>
      </w:r>
      <w:r>
        <w:rPr>
          <w:rFonts w:ascii="DELHNC+Verdana" w:hAnsi="DELHNC+Verdana" w:cs="DELHNC+Verdana"/>
          <w:color w:val="000000"/>
          <w:sz w:val="24"/>
          <w:szCs w:val="24"/>
          <w:u w:val="single"/>
        </w:rPr>
        <w:t>Green Means Go</w:t>
      </w:r>
    </w:p>
    <w:p w:rsidR="00AC01BD" w:rsidRDefault="00AC01BD" w:rsidP="00AC01BD">
      <w:pPr>
        <w:pStyle w:val="NoSpacing"/>
      </w:pPr>
      <w:r w:rsidRPr="00A66F16">
        <w:t xml:space="preserve">Green </w:t>
      </w:r>
      <w:proofErr w:type="gramStart"/>
      <w:r w:rsidRPr="00A66F16">
        <w:t>is ....</w:t>
      </w:r>
      <w:proofErr w:type="gramEnd"/>
      <w:r w:rsidRPr="00A66F16">
        <w:t xml:space="preserve"> </w:t>
      </w:r>
      <w:proofErr w:type="gramStart"/>
      <w:r w:rsidRPr="00A66F16">
        <w:t>the</w:t>
      </w:r>
      <w:proofErr w:type="gramEnd"/>
      <w:r w:rsidRPr="00A66F16">
        <w:t xml:space="preserve"> color of spring. </w:t>
      </w:r>
    </w:p>
    <w:p w:rsidR="00AC01BD" w:rsidRDefault="00AC01BD" w:rsidP="00AC01BD">
      <w:pPr>
        <w:pStyle w:val="NoSpacing"/>
      </w:pPr>
      <w:r w:rsidRPr="00A66F16">
        <w:t xml:space="preserve">Green </w:t>
      </w:r>
      <w:proofErr w:type="gramStart"/>
      <w:r w:rsidRPr="00A66F16">
        <w:t>is ....</w:t>
      </w:r>
      <w:proofErr w:type="gramEnd"/>
      <w:r w:rsidRPr="00A66F16">
        <w:t xml:space="preserve"> </w:t>
      </w:r>
      <w:proofErr w:type="gramStart"/>
      <w:r w:rsidRPr="00A66F16">
        <w:t>renewal</w:t>
      </w:r>
      <w:proofErr w:type="gramEnd"/>
      <w:r w:rsidRPr="00A66F16">
        <w:t xml:space="preserve">. </w:t>
      </w:r>
    </w:p>
    <w:p w:rsidR="00AC01BD" w:rsidRDefault="00AC01BD" w:rsidP="00AC01BD">
      <w:pPr>
        <w:pStyle w:val="NoSpacing"/>
      </w:pPr>
      <w:r w:rsidRPr="00A66F16">
        <w:t xml:space="preserve">Green </w:t>
      </w:r>
      <w:proofErr w:type="gramStart"/>
      <w:r w:rsidRPr="00A66F16">
        <w:t>is ....</w:t>
      </w:r>
      <w:proofErr w:type="gramEnd"/>
      <w:r w:rsidRPr="00A66F16">
        <w:t xml:space="preserve"> </w:t>
      </w:r>
      <w:proofErr w:type="gramStart"/>
      <w:r w:rsidRPr="00A66F16">
        <w:t>the</w:t>
      </w:r>
      <w:proofErr w:type="gramEnd"/>
      <w:r w:rsidRPr="00A66F16">
        <w:t xml:space="preserve"> color of envy. </w:t>
      </w:r>
    </w:p>
    <w:p w:rsidR="00AC01BD" w:rsidRDefault="00AC01BD" w:rsidP="00AC01BD">
      <w:pPr>
        <w:pStyle w:val="NoSpacing"/>
      </w:pPr>
      <w:proofErr w:type="gramStart"/>
      <w:r w:rsidRPr="00A66F16">
        <w:t>is ....</w:t>
      </w:r>
      <w:proofErr w:type="gramEnd"/>
      <w:r w:rsidRPr="00A66F16">
        <w:t xml:space="preserve"> </w:t>
      </w:r>
      <w:proofErr w:type="gramStart"/>
      <w:r w:rsidRPr="00A66F16">
        <w:t>a</w:t>
      </w:r>
      <w:proofErr w:type="gramEnd"/>
      <w:r w:rsidRPr="00A66F16">
        <w:t xml:space="preserve"> new crayon. </w:t>
      </w:r>
    </w:p>
    <w:p w:rsidR="00AC01BD" w:rsidRDefault="00AC01BD" w:rsidP="00AC01BD">
      <w:pPr>
        <w:pStyle w:val="NoSpacing"/>
      </w:pPr>
      <w:r w:rsidRPr="00A66F16">
        <w:t xml:space="preserve">Green tastes </w:t>
      </w:r>
      <w:proofErr w:type="gramStart"/>
      <w:r w:rsidRPr="00A66F16">
        <w:t>like ....</w:t>
      </w:r>
      <w:proofErr w:type="gramEnd"/>
      <w:r w:rsidRPr="00A66F16">
        <w:t xml:space="preserve"> </w:t>
      </w:r>
      <w:proofErr w:type="gramStart"/>
      <w:r w:rsidRPr="00A66F16">
        <w:t>a</w:t>
      </w:r>
      <w:proofErr w:type="gramEnd"/>
      <w:r w:rsidRPr="00A66F16">
        <w:t xml:space="preserve"> crisp apple. </w:t>
      </w:r>
    </w:p>
    <w:p w:rsidR="00AC01BD" w:rsidRDefault="00AC01BD" w:rsidP="00AC01BD">
      <w:pPr>
        <w:pStyle w:val="NoSpacing"/>
      </w:pPr>
      <w:r w:rsidRPr="00A66F16">
        <w:t xml:space="preserve">Green smells </w:t>
      </w:r>
      <w:proofErr w:type="gramStart"/>
      <w:r w:rsidRPr="00A66F16">
        <w:t>like ....</w:t>
      </w:r>
      <w:proofErr w:type="gramEnd"/>
      <w:r w:rsidRPr="00A66F16">
        <w:t xml:space="preserve"> </w:t>
      </w:r>
      <w:proofErr w:type="gramStart"/>
      <w:r w:rsidRPr="00A66F16">
        <w:t>fresh</w:t>
      </w:r>
      <w:proofErr w:type="gramEnd"/>
      <w:r w:rsidRPr="00A66F16">
        <w:t xml:space="preserve"> cut grass. </w:t>
      </w:r>
    </w:p>
    <w:p w:rsidR="00AC01BD" w:rsidRDefault="00AC01BD" w:rsidP="00AC01BD">
      <w:pPr>
        <w:pStyle w:val="NoSpacing"/>
      </w:pPr>
      <w:r w:rsidRPr="00A66F16">
        <w:t xml:space="preserve">Green sounds </w:t>
      </w:r>
      <w:proofErr w:type="gramStart"/>
      <w:r w:rsidRPr="00A66F16">
        <w:t>like ....</w:t>
      </w:r>
      <w:proofErr w:type="gramEnd"/>
      <w:r w:rsidRPr="00A66F16">
        <w:t xml:space="preserve"> </w:t>
      </w:r>
      <w:proofErr w:type="gramStart"/>
      <w:r w:rsidRPr="00A66F16">
        <w:t>a</w:t>
      </w:r>
      <w:proofErr w:type="gramEnd"/>
      <w:r w:rsidRPr="00A66F16">
        <w:t xml:space="preserve"> croaking frog. </w:t>
      </w:r>
    </w:p>
    <w:p w:rsidR="00AC01BD" w:rsidRDefault="00AC01BD" w:rsidP="00AC01BD">
      <w:pPr>
        <w:pStyle w:val="NoSpacing"/>
      </w:pPr>
      <w:r w:rsidRPr="00A66F16">
        <w:t xml:space="preserve">Green feels </w:t>
      </w:r>
      <w:proofErr w:type="gramStart"/>
      <w:r w:rsidRPr="00A66F16">
        <w:t>like ....</w:t>
      </w:r>
      <w:proofErr w:type="gramEnd"/>
      <w:r w:rsidRPr="00A66F16">
        <w:t xml:space="preserve"> </w:t>
      </w:r>
      <w:proofErr w:type="gramStart"/>
      <w:r w:rsidRPr="00A66F16">
        <w:t>soft</w:t>
      </w:r>
      <w:proofErr w:type="gramEnd"/>
      <w:r w:rsidRPr="00A66F16">
        <w:t xml:space="preserve">, velvety moss. </w:t>
      </w:r>
    </w:p>
    <w:p w:rsidR="00AC01BD" w:rsidRDefault="00AC01BD" w:rsidP="00AC01BD">
      <w:pPr>
        <w:pStyle w:val="NoSpacing"/>
      </w:pPr>
      <w:r w:rsidRPr="00A66F16">
        <w:t xml:space="preserve">Green looks </w:t>
      </w:r>
      <w:proofErr w:type="gramStart"/>
      <w:r w:rsidRPr="00A66F16">
        <w:t>like ....</w:t>
      </w:r>
      <w:proofErr w:type="gramEnd"/>
      <w:r w:rsidRPr="00A66F16">
        <w:t xml:space="preserve"> </w:t>
      </w:r>
      <w:proofErr w:type="gramStart"/>
      <w:r w:rsidRPr="00A66F16">
        <w:t>shiny</w:t>
      </w:r>
      <w:proofErr w:type="gramEnd"/>
      <w:r w:rsidRPr="00A66F16">
        <w:t xml:space="preserve"> emeralds. </w:t>
      </w:r>
    </w:p>
    <w:p w:rsidR="00AC01BD" w:rsidRDefault="00AC01BD" w:rsidP="00AC01BD">
      <w:pPr>
        <w:pStyle w:val="NoSpacing"/>
      </w:pPr>
      <w:r>
        <w:t xml:space="preserve">Green makes </w:t>
      </w:r>
      <w:proofErr w:type="gramStart"/>
      <w:r>
        <w:t>me ....</w:t>
      </w:r>
      <w:proofErr w:type="gramEnd"/>
      <w:r>
        <w:t xml:space="preserve"> </w:t>
      </w:r>
      <w:proofErr w:type="gramStart"/>
      <w:r>
        <w:t>go</w:t>
      </w:r>
      <w:proofErr w:type="gramEnd"/>
      <w:r w:rsidRPr="00A66F16">
        <w:t xml:space="preserve">. </w:t>
      </w:r>
    </w:p>
    <w:p w:rsidR="00AC01BD" w:rsidRDefault="00AC01BD" w:rsidP="00AC01BD">
      <w:pPr>
        <w:pStyle w:val="NoSpacing"/>
      </w:pPr>
      <w:r w:rsidRPr="00A66F16">
        <w:t xml:space="preserve">Green </w:t>
      </w:r>
      <w:proofErr w:type="gramStart"/>
      <w:r w:rsidRPr="00A66F16">
        <w:t>is ....</w:t>
      </w:r>
      <w:proofErr w:type="gramEnd"/>
      <w:r w:rsidRPr="00A66F16">
        <w:t xml:space="preserve"> </w:t>
      </w:r>
      <w:proofErr w:type="gramStart"/>
      <w:r w:rsidRPr="00A66F16">
        <w:t>my</w:t>
      </w:r>
      <w:proofErr w:type="gramEnd"/>
      <w:r w:rsidRPr="00A66F16">
        <w:t xml:space="preserve"> favorite color.</w:t>
      </w:r>
    </w:p>
    <w:p w:rsidR="00AC01BD" w:rsidRDefault="00AC01BD" w:rsidP="00AC01BD">
      <w:pPr>
        <w:pStyle w:val="NoSpacing"/>
        <w:rPr>
          <w:rFonts w:cs="DHAHMN+Verdana"/>
          <w:sz w:val="36"/>
          <w:szCs w:val="36"/>
        </w:rPr>
      </w:pPr>
    </w:p>
    <w:p w:rsidR="00AC01BD" w:rsidRPr="00AC01BD" w:rsidRDefault="00AC01BD" w:rsidP="00AC01BD">
      <w:pPr>
        <w:rPr>
          <w:rFonts w:cs="DHAHMN+Verdana"/>
          <w:color w:val="000000"/>
          <w:sz w:val="20"/>
          <w:szCs w:val="20"/>
          <w:u w:val="single"/>
        </w:rPr>
      </w:pPr>
      <w:proofErr w:type="spellStart"/>
      <w:r w:rsidRPr="00AC01BD">
        <w:rPr>
          <w:rFonts w:cs="DHAHMN+Verdana"/>
          <w:color w:val="000000"/>
          <w:sz w:val="20"/>
          <w:szCs w:val="20"/>
          <w:u w:val="single"/>
        </w:rPr>
        <w:t>Colour</w:t>
      </w:r>
      <w:proofErr w:type="spellEnd"/>
      <w:r w:rsidRPr="00AC01BD">
        <w:rPr>
          <w:rFonts w:cs="DHAHMN+Verdana"/>
          <w:color w:val="000000"/>
          <w:sz w:val="20"/>
          <w:szCs w:val="20"/>
          <w:u w:val="single"/>
        </w:rPr>
        <w:t xml:space="preserve"> Poetry Pattern 2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Title ____________________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1. __________ is _____________, _____________ and ________________.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2. __________ is the taste of ________________.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3. ___________ smells like ________________ and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___________________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4. ____________ makes me feel _____________ 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5. ____________ is the sound of _____________ and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_______________ 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>6. ______________ is ______________</w:t>
      </w:r>
      <w:proofErr w:type="gramStart"/>
      <w:r w:rsidRPr="00AC01BD">
        <w:rPr>
          <w:rFonts w:ascii="DHAHMN+Verdana" w:hAnsi="DHAHMN+Verdana" w:cs="DHAHMN+Verdana"/>
          <w:color w:val="000000"/>
          <w:sz w:val="20"/>
          <w:szCs w:val="20"/>
        </w:rPr>
        <w:t>_ ,</w:t>
      </w:r>
      <w:proofErr w:type="gramEnd"/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 ______________,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proofErr w:type="gramStart"/>
      <w:r w:rsidRPr="00AC01BD">
        <w:rPr>
          <w:rFonts w:ascii="DHAHMN+Verdana" w:hAnsi="DHAHMN+Verdana" w:cs="DHAHMN+Verdana"/>
          <w:color w:val="000000"/>
          <w:sz w:val="20"/>
          <w:szCs w:val="20"/>
        </w:rPr>
        <w:t>and</w:t>
      </w:r>
      <w:proofErr w:type="gramEnd"/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 __________________ 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7. ______________ is _______________ </w:t>
      </w:r>
    </w:p>
    <w:p w:rsidR="00AC01BD" w:rsidRPr="00AC01BD" w:rsidRDefault="00AC01BD" w:rsidP="00AC01BD">
      <w:pPr>
        <w:autoSpaceDE w:val="0"/>
        <w:autoSpaceDN w:val="0"/>
        <w:adjustRightInd w:val="0"/>
        <w:spacing w:before="100" w:after="100" w:line="240" w:lineRule="auto"/>
        <w:rPr>
          <w:rFonts w:ascii="DHAHMN+Verdana" w:hAnsi="DHAHMN+Verdana"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8. _____________ is _________________ </w:t>
      </w:r>
    </w:p>
    <w:p w:rsidR="00AC01BD" w:rsidRPr="00AC01BD" w:rsidRDefault="00AC01BD" w:rsidP="00AC01BD">
      <w:pPr>
        <w:rPr>
          <w:rFonts w:cs="DHAHMN+Verdana"/>
          <w:color w:val="000000"/>
          <w:sz w:val="20"/>
          <w:szCs w:val="20"/>
        </w:rPr>
      </w:pPr>
      <w:r w:rsidRPr="00AC01BD">
        <w:rPr>
          <w:rFonts w:ascii="DHAHMN+Verdana" w:hAnsi="DHAHMN+Verdana" w:cs="DHAHMN+Verdana"/>
          <w:color w:val="000000"/>
          <w:sz w:val="20"/>
          <w:szCs w:val="20"/>
        </w:rPr>
        <w:t xml:space="preserve">9. _____________ is _________________ </w:t>
      </w:r>
    </w:p>
    <w:p w:rsidR="00AC01BD" w:rsidRPr="00A66F16" w:rsidRDefault="00AC01BD" w:rsidP="00AC01BD">
      <w:pPr>
        <w:jc w:val="center"/>
        <w:rPr>
          <w:rFonts w:cs="DHAHMN+Verdana"/>
          <w:color w:val="000000"/>
          <w:sz w:val="36"/>
          <w:szCs w:val="36"/>
          <w:u w:val="single"/>
        </w:rPr>
      </w:pPr>
      <w:r>
        <w:rPr>
          <w:rFonts w:cs="DHAHMN+Verdana"/>
          <w:color w:val="000000"/>
          <w:sz w:val="36"/>
          <w:szCs w:val="36"/>
          <w:u w:val="single"/>
        </w:rPr>
        <w:lastRenderedPageBreak/>
        <w:t>Green is Many Things</w:t>
      </w:r>
    </w:p>
    <w:p w:rsidR="00AC01BD" w:rsidRPr="00A66F16" w:rsidRDefault="00AC01BD" w:rsidP="00AC01B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DELHNC+Verdana" w:hAnsi="DELHNC+Verdana" w:cs="DELHNC+Verdana"/>
          <w:color w:val="000000"/>
          <w:sz w:val="26"/>
          <w:szCs w:val="26"/>
        </w:rPr>
      </w:pPr>
      <w:r w:rsidRPr="00A66F16">
        <w:rPr>
          <w:rFonts w:ascii="DELHNC+Verdana" w:hAnsi="DELHNC+Verdana" w:cs="DELHNC+Verdana"/>
          <w:color w:val="000000"/>
          <w:sz w:val="26"/>
          <w:szCs w:val="26"/>
        </w:rPr>
        <w:t>Gr</w:t>
      </w:r>
      <w:r w:rsidR="004356F9">
        <w:rPr>
          <w:rFonts w:ascii="DELHNC+Verdana" w:hAnsi="DELHNC+Verdana" w:cs="DELHNC+Verdana"/>
          <w:color w:val="000000"/>
          <w:sz w:val="26"/>
          <w:szCs w:val="26"/>
        </w:rPr>
        <w:t>een is apples, markers, and slime</w:t>
      </w:r>
      <w:r w:rsidRPr="00A66F16">
        <w:rPr>
          <w:rFonts w:ascii="DELHNC+Verdana" w:hAnsi="DELHNC+Verdana" w:cs="DELHNC+Verdana"/>
          <w:color w:val="000000"/>
          <w:sz w:val="26"/>
          <w:szCs w:val="26"/>
        </w:rPr>
        <w:t xml:space="preserve">. </w:t>
      </w:r>
    </w:p>
    <w:p w:rsidR="00AC01BD" w:rsidRPr="00A66F16" w:rsidRDefault="00AC01BD" w:rsidP="00AC01B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DELHNC+Verdana" w:hAnsi="DELHNC+Verdana" w:cs="DELHNC+Verdana"/>
          <w:color w:val="000000"/>
          <w:sz w:val="26"/>
          <w:szCs w:val="26"/>
        </w:rPr>
      </w:pPr>
      <w:r w:rsidRPr="00A66F16">
        <w:rPr>
          <w:rFonts w:ascii="DELHNC+Verdana" w:hAnsi="DELHNC+Verdana" w:cs="DELHNC+Verdana"/>
          <w:color w:val="000000"/>
          <w:sz w:val="26"/>
          <w:szCs w:val="26"/>
        </w:rPr>
        <w:t>Green is the taste of vegetables</w:t>
      </w:r>
      <w:r w:rsidR="004356F9">
        <w:rPr>
          <w:rFonts w:ascii="DELHNC+Verdana" w:hAnsi="DELHNC+Verdana" w:cs="DELHNC+Verdana"/>
          <w:color w:val="000000"/>
          <w:sz w:val="26"/>
          <w:szCs w:val="26"/>
        </w:rPr>
        <w:t xml:space="preserve"> – broccoli, celery and spinach</w:t>
      </w:r>
      <w:r w:rsidRPr="00A66F16">
        <w:rPr>
          <w:rFonts w:ascii="DELHNC+Verdana" w:hAnsi="DELHNC+Verdana" w:cs="DELHNC+Verdana"/>
          <w:color w:val="000000"/>
          <w:sz w:val="26"/>
          <w:szCs w:val="26"/>
        </w:rPr>
        <w:t xml:space="preserve">. </w:t>
      </w:r>
    </w:p>
    <w:p w:rsidR="004356F9" w:rsidRPr="004356F9" w:rsidRDefault="004356F9" w:rsidP="004356F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DELHNC+Verdana" w:hAnsi="DELHNC+Verdana" w:cs="DELHNC+Verdana"/>
          <w:color w:val="000000"/>
          <w:sz w:val="26"/>
          <w:szCs w:val="26"/>
        </w:rPr>
      </w:pPr>
      <w:r w:rsidRPr="004356F9">
        <w:rPr>
          <w:rFonts w:ascii="DELHNC+Verdana" w:hAnsi="DELHNC+Verdana" w:cs="DELHNC+Verdana"/>
          <w:color w:val="000000"/>
          <w:sz w:val="26"/>
          <w:szCs w:val="26"/>
        </w:rPr>
        <w:t xml:space="preserve">Green smells like newly mowed grass and drizzling rain in the spring. </w:t>
      </w:r>
    </w:p>
    <w:p w:rsidR="004356F9" w:rsidRPr="004356F9" w:rsidRDefault="004356F9" w:rsidP="004356F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DELHNC+Verdana" w:hAnsi="DELHNC+Verdana" w:cs="DELHNC+Verdana"/>
          <w:color w:val="000000"/>
          <w:sz w:val="26"/>
          <w:szCs w:val="26"/>
        </w:rPr>
      </w:pPr>
      <w:r w:rsidRPr="004356F9">
        <w:rPr>
          <w:rFonts w:ascii="DELHNC+Verdana" w:hAnsi="DELHNC+Verdana" w:cs="DELHNC+Verdana"/>
          <w:color w:val="000000"/>
          <w:sz w:val="26"/>
          <w:szCs w:val="26"/>
        </w:rPr>
        <w:t xml:space="preserve">Green feels like envy when someone possesses what I want. </w:t>
      </w:r>
    </w:p>
    <w:p w:rsidR="004356F9" w:rsidRPr="004356F9" w:rsidRDefault="004356F9" w:rsidP="004356F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DELHNC+Verdana" w:hAnsi="DELHNC+Verdana" w:cs="DELHNC+Verdana"/>
          <w:color w:val="000000"/>
          <w:sz w:val="26"/>
          <w:szCs w:val="26"/>
        </w:rPr>
      </w:pPr>
      <w:r w:rsidRPr="004356F9">
        <w:rPr>
          <w:rFonts w:ascii="DELHNC+Verdana" w:hAnsi="DELHNC+Verdana" w:cs="DELHNC+Verdana"/>
          <w:color w:val="000000"/>
          <w:sz w:val="26"/>
          <w:szCs w:val="26"/>
        </w:rPr>
        <w:t xml:space="preserve">Green is the sound of a lawn tractor, but also a lonely sigh. </w:t>
      </w:r>
    </w:p>
    <w:p w:rsidR="004356F9" w:rsidRPr="004356F9" w:rsidRDefault="004356F9" w:rsidP="004356F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DELHNC+Verdana" w:hAnsi="DELHNC+Verdana" w:cs="DELHNC+Verdana"/>
          <w:color w:val="000000"/>
          <w:sz w:val="26"/>
          <w:szCs w:val="26"/>
        </w:rPr>
      </w:pPr>
      <w:r w:rsidRPr="004356F9">
        <w:rPr>
          <w:rFonts w:ascii="DELHNC+Verdana" w:hAnsi="DELHNC+Verdana" w:cs="DELHNC+Verdana"/>
          <w:color w:val="000000"/>
          <w:sz w:val="26"/>
          <w:szCs w:val="26"/>
        </w:rPr>
        <w:t xml:space="preserve">Green is a garden, a forest, and a swamp. </w:t>
      </w:r>
    </w:p>
    <w:p w:rsidR="004356F9" w:rsidRPr="004356F9" w:rsidRDefault="004356F9" w:rsidP="004356F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DELHNC+Verdana" w:hAnsi="DELHNC+Verdana" w:cs="DELHNC+Verdana"/>
          <w:color w:val="000000"/>
          <w:sz w:val="26"/>
          <w:szCs w:val="26"/>
        </w:rPr>
      </w:pPr>
      <w:r w:rsidRPr="004356F9">
        <w:rPr>
          <w:rFonts w:ascii="DELHNC+Verdana" w:hAnsi="DELHNC+Verdana" w:cs="DELHNC+Verdana"/>
          <w:color w:val="000000"/>
          <w:sz w:val="26"/>
          <w:szCs w:val="26"/>
        </w:rPr>
        <w:t xml:space="preserve">Green is renewal. </w:t>
      </w:r>
    </w:p>
    <w:p w:rsidR="004356F9" w:rsidRPr="004356F9" w:rsidRDefault="004356F9" w:rsidP="004356F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DELHNC+Verdana" w:hAnsi="DELHNC+Verdana" w:cs="DELHNC+Verdana"/>
          <w:color w:val="000000"/>
          <w:sz w:val="26"/>
          <w:szCs w:val="26"/>
        </w:rPr>
      </w:pPr>
      <w:r w:rsidRPr="004356F9">
        <w:rPr>
          <w:rFonts w:ascii="DELHNC+Verdana" w:hAnsi="DELHNC+Verdana" w:cs="DELHNC+Verdana"/>
          <w:color w:val="000000"/>
          <w:sz w:val="26"/>
          <w:szCs w:val="26"/>
        </w:rPr>
        <w:t xml:space="preserve">Green is beginning again. </w:t>
      </w:r>
    </w:p>
    <w:p w:rsidR="00AC01BD" w:rsidRDefault="004356F9" w:rsidP="004356F9">
      <w:pPr>
        <w:ind w:left="2880" w:firstLine="720"/>
        <w:rPr>
          <w:rFonts w:cs="DHAHMN+Verdana"/>
          <w:color w:val="000000"/>
          <w:sz w:val="36"/>
          <w:szCs w:val="36"/>
        </w:rPr>
      </w:pPr>
      <w:r w:rsidRPr="004356F9">
        <w:rPr>
          <w:rFonts w:ascii="DELHNC+Verdana" w:hAnsi="DELHNC+Verdana" w:cs="DELHNC+Verdana"/>
          <w:color w:val="000000"/>
          <w:sz w:val="26"/>
          <w:szCs w:val="26"/>
        </w:rPr>
        <w:t>Green is spring.</w:t>
      </w:r>
    </w:p>
    <w:p w:rsidR="00AC01BD" w:rsidRDefault="00AC01BD" w:rsidP="00AC01BD">
      <w:pPr>
        <w:rPr>
          <w:rFonts w:cs="DHAHMN+Verdana"/>
          <w:color w:val="000000"/>
          <w:sz w:val="36"/>
          <w:szCs w:val="36"/>
        </w:rPr>
      </w:pPr>
    </w:p>
    <w:p w:rsidR="00AC01BD" w:rsidRDefault="00AC01BD" w:rsidP="00AC01BD">
      <w:pPr>
        <w:rPr>
          <w:rFonts w:cs="DHAHMN+Verdana"/>
          <w:color w:val="000000"/>
          <w:sz w:val="36"/>
          <w:szCs w:val="36"/>
        </w:rPr>
      </w:pPr>
    </w:p>
    <w:p w:rsidR="00AC01BD" w:rsidRDefault="00AC01BD" w:rsidP="00AC01BD">
      <w:pPr>
        <w:rPr>
          <w:rFonts w:cs="DHAHMN+Verdana"/>
          <w:color w:val="000000"/>
          <w:sz w:val="36"/>
          <w:szCs w:val="36"/>
        </w:rPr>
      </w:pPr>
    </w:p>
    <w:p w:rsidR="00AC01BD" w:rsidRDefault="00AC01BD" w:rsidP="00AC01BD"/>
    <w:p w:rsidR="00AC01BD" w:rsidRDefault="00AC01BD" w:rsidP="00A371EA">
      <w:pPr>
        <w:pStyle w:val="NoSpacing"/>
        <w:rPr>
          <w:lang w:val="en"/>
        </w:rPr>
      </w:pPr>
    </w:p>
    <w:p w:rsidR="00A371EA" w:rsidRPr="00975BC2" w:rsidRDefault="00A371EA" w:rsidP="00A371EA">
      <w:pPr>
        <w:pStyle w:val="NoSpacing"/>
        <w:rPr>
          <w:b/>
          <w:sz w:val="20"/>
          <w:szCs w:val="20"/>
        </w:rPr>
      </w:pPr>
    </w:p>
    <w:sectPr w:rsidR="00A371EA" w:rsidRPr="00975BC2" w:rsidSect="004E5D8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HAHMN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LHN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34F"/>
    <w:multiLevelType w:val="multilevel"/>
    <w:tmpl w:val="05FC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D7D15"/>
    <w:multiLevelType w:val="hybridMultilevel"/>
    <w:tmpl w:val="3190DB6A"/>
    <w:lvl w:ilvl="0" w:tplc="7B4239D6">
      <w:start w:val="1"/>
      <w:numFmt w:val="upp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666666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D1F"/>
    <w:multiLevelType w:val="hybridMultilevel"/>
    <w:tmpl w:val="4BD83528"/>
    <w:lvl w:ilvl="0" w:tplc="6E6A76C8">
      <w:start w:val="1"/>
      <w:numFmt w:val="upp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6666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5F41"/>
    <w:multiLevelType w:val="hybridMultilevel"/>
    <w:tmpl w:val="FD0C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D180E"/>
    <w:multiLevelType w:val="hybridMultilevel"/>
    <w:tmpl w:val="06846B62"/>
    <w:lvl w:ilvl="0" w:tplc="FF003B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AA"/>
    <w:rsid w:val="000B0032"/>
    <w:rsid w:val="002E4E72"/>
    <w:rsid w:val="003776DA"/>
    <w:rsid w:val="004356F9"/>
    <w:rsid w:val="004E5D8B"/>
    <w:rsid w:val="008D34C2"/>
    <w:rsid w:val="00975BC2"/>
    <w:rsid w:val="00A0768A"/>
    <w:rsid w:val="00A371EA"/>
    <w:rsid w:val="00AC01BD"/>
    <w:rsid w:val="00C67BBA"/>
    <w:rsid w:val="00EB7DAA"/>
    <w:rsid w:val="00F439D3"/>
    <w:rsid w:val="00F4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6D285-D8F5-4FBC-B53C-0E934172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DAA"/>
    <w:pPr>
      <w:spacing w:after="0" w:line="240" w:lineRule="auto"/>
    </w:pPr>
  </w:style>
  <w:style w:type="character" w:customStyle="1" w:styleId="tgc">
    <w:name w:val="_tgc"/>
    <w:basedOn w:val="DefaultParagraphFont"/>
    <w:rsid w:val="008D34C2"/>
  </w:style>
  <w:style w:type="character" w:styleId="Hyperlink">
    <w:name w:val="Hyperlink"/>
    <w:basedOn w:val="DefaultParagraphFont"/>
    <w:uiPriority w:val="99"/>
    <w:unhideWhenUsed/>
    <w:rsid w:val="00975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01BD"/>
    <w:pPr>
      <w:autoSpaceDE w:val="0"/>
      <w:autoSpaceDN w:val="0"/>
      <w:adjustRightInd w:val="0"/>
      <w:spacing w:after="0" w:line="240" w:lineRule="auto"/>
    </w:pPr>
    <w:rPr>
      <w:rFonts w:ascii="DHAHMN+Verdana" w:hAnsi="DHAHMN+Verdana" w:cs="DHAHMN+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7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wordwizard.com/imagery-poems.html" TargetMode="External"/><Relationship Id="rId5" Type="http://schemas.openxmlformats.org/officeDocument/2006/relationships/hyperlink" Target="http://www.umich.edu/~umfandsf/symbolismproject/symbolism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3</cp:revision>
  <cp:lastPrinted>2019-03-29T16:57:00Z</cp:lastPrinted>
  <dcterms:created xsi:type="dcterms:W3CDTF">2018-04-13T16:27:00Z</dcterms:created>
  <dcterms:modified xsi:type="dcterms:W3CDTF">2019-03-29T19:43:00Z</dcterms:modified>
</cp:coreProperties>
</file>