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24912" w14:textId="77777777" w:rsidR="002837C4" w:rsidRPr="0064273F" w:rsidRDefault="002837C4" w:rsidP="00642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64273F">
        <w:rPr>
          <w:rFonts w:ascii="Comic Sans MS" w:eastAsia="Times New Roman" w:hAnsi="Comic Sans MS" w:cs="Times New Roman"/>
          <w:b/>
          <w:bCs/>
          <w:sz w:val="32"/>
          <w:szCs w:val="32"/>
          <w:lang w:val="en"/>
        </w:rPr>
        <w:t>Creature Alliteration Poem</w:t>
      </w:r>
    </w:p>
    <w:p w14:paraId="6A124913" w14:textId="77777777" w:rsidR="002837C4" w:rsidRPr="002837C4" w:rsidRDefault="002837C4" w:rsidP="002837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This type of poem makes use of alliteration to describe an imaginary creature. It is a humourous,</w:t>
      </w:r>
      <w:r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</w:t>
      </w: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whimsical</w:t>
      </w:r>
      <w:r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</w:t>
      </w: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form of poetry. The main words in each line will all begin with the letter you choose to</w:t>
      </w:r>
      <w:r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</w:t>
      </w: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alliterate. Each line of the poem (except line 1) should have at least 4 words alliterating with the letter</w:t>
      </w:r>
      <w:r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</w:t>
      </w: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you choose. Do not repeat alliterating words you have already used.</w:t>
      </w:r>
    </w:p>
    <w:p w14:paraId="6A124914" w14:textId="77777777" w:rsidR="002837C4" w:rsidRDefault="002837C4" w:rsidP="002837C4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</w:pPr>
    </w:p>
    <w:p w14:paraId="6A124915" w14:textId="77777777" w:rsidR="002837C4" w:rsidRPr="002837C4" w:rsidRDefault="002837C4" w:rsidP="002837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2837C4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>Directions:</w:t>
      </w:r>
    </w:p>
    <w:p w14:paraId="6A124916" w14:textId="77777777" w:rsidR="002837C4" w:rsidRDefault="002837C4" w:rsidP="002837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Line 1: Name your creature (</w:t>
      </w:r>
      <w:r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for example </w:t>
      </w: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add</w:t>
      </w:r>
      <w:r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</w:t>
      </w:r>
      <w:r w:rsidRPr="002837C4">
        <w:rPr>
          <w:rFonts w:ascii="Arial" w:eastAsia="Times New Roman" w:hAnsi="Arial" w:cs="Arial"/>
          <w:sz w:val="20"/>
          <w:szCs w:val="20"/>
          <w:lang w:val="en"/>
        </w:rPr>
        <w:t>–</w:t>
      </w: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ian</w:t>
      </w:r>
      <w:r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</w:t>
      </w: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to the end of the word)</w:t>
      </w:r>
    </w:p>
    <w:p w14:paraId="6A124917" w14:textId="77777777" w:rsidR="002837C4" w:rsidRDefault="002837C4" w:rsidP="002837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Line 2: Write 4 alliterating words about where your creature lives</w:t>
      </w:r>
    </w:p>
    <w:p w14:paraId="6A124918" w14:textId="77777777" w:rsidR="002837C4" w:rsidRDefault="002837C4" w:rsidP="002837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Line 3: Write 4 alliterating words about what your creature eats</w:t>
      </w:r>
    </w:p>
    <w:p w14:paraId="6A124919" w14:textId="77777777" w:rsidR="002837C4" w:rsidRDefault="002837C4" w:rsidP="002837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Line 4: Write 4 alliterating words about what your creature likes</w:t>
      </w:r>
    </w:p>
    <w:p w14:paraId="6A12491A" w14:textId="77777777" w:rsidR="002837C4" w:rsidRDefault="002837C4" w:rsidP="002837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Line 5: Write 4 alliterating words about something else about your creature</w:t>
      </w:r>
    </w:p>
    <w:p w14:paraId="6A12491B" w14:textId="77777777" w:rsidR="002837C4" w:rsidRDefault="002837C4" w:rsidP="002837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Line 6: Write 4 alliterating words about something your creature did to you</w:t>
      </w:r>
    </w:p>
    <w:p w14:paraId="6A12491C" w14:textId="77777777" w:rsidR="002837C4" w:rsidRPr="002837C4" w:rsidRDefault="002837C4" w:rsidP="002837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14:paraId="6A12491D" w14:textId="77777777" w:rsidR="005A3EB1" w:rsidRDefault="002837C4" w:rsidP="002837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2837C4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>Example</w:t>
      </w:r>
      <w:r w:rsidR="005A3EB1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>s</w:t>
      </w:r>
      <w:r w:rsidRPr="002837C4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>:</w:t>
      </w:r>
    </w:p>
    <w:p w14:paraId="6A12491E" w14:textId="77777777" w:rsidR="002837C4" w:rsidRPr="0064273F" w:rsidRDefault="005A3EB1" w:rsidP="00283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64273F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This is a</w:t>
      </w:r>
      <w:r w:rsidR="002837C4" w:rsidRPr="0064273F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 xml:space="preserve"> </w:t>
      </w:r>
      <w:proofErr w:type="gramStart"/>
      <w:r w:rsidR="002837C4" w:rsidRPr="0064273F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>Teacherian</w:t>
      </w:r>
      <w:proofErr w:type="gramEnd"/>
    </w:p>
    <w:p w14:paraId="6A12491F" w14:textId="77777777" w:rsidR="002837C4" w:rsidRDefault="005A3EB1" w:rsidP="002837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12492D" wp14:editId="6A12492E">
            <wp:simplePos x="0" y="0"/>
            <wp:positionH relativeFrom="margin">
              <wp:posOffset>3930161</wp:posOffset>
            </wp:positionH>
            <wp:positionV relativeFrom="paragraph">
              <wp:posOffset>20759</wp:posOffset>
            </wp:positionV>
            <wp:extent cx="1910715" cy="1775460"/>
            <wp:effectExtent l="0" t="0" r="0" b="0"/>
            <wp:wrapSquare wrapText="bothSides"/>
            <wp:docPr id="1" name="Picture 1" descr="https://s-media-cache-ak0.pinimg.com/736x/81/ce/89/81ce898233a6ff63200798ed0108b8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81/ce/89/81ce898233a6ff63200798ed0108b8c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7C4"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Teacherian</w:t>
      </w:r>
      <w:r w:rsidR="002837C4">
        <w:rPr>
          <w:rFonts w:ascii="Comic Sans MS" w:eastAsia="Times New Roman" w:hAnsi="Comic Sans MS" w:cs="Times New Roman"/>
          <w:sz w:val="20"/>
          <w:szCs w:val="20"/>
          <w:lang w:val="en"/>
        </w:rPr>
        <w:t>s live on</w:t>
      </w:r>
      <w:r w:rsidR="002837C4"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truly terrible terrace</w:t>
      </w:r>
      <w:r w:rsidR="002837C4">
        <w:rPr>
          <w:rFonts w:ascii="Comic Sans MS" w:eastAsia="Times New Roman" w:hAnsi="Comic Sans MS" w:cs="Times New Roman"/>
          <w:sz w:val="20"/>
          <w:szCs w:val="20"/>
          <w:lang w:val="en"/>
        </w:rPr>
        <w:t>s</w:t>
      </w:r>
      <w:r w:rsidR="002837C4"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in Texas.</w:t>
      </w:r>
    </w:p>
    <w:p w14:paraId="6A124920" w14:textId="77777777" w:rsidR="002837C4" w:rsidRDefault="00862F13" w:rsidP="002837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>
        <w:rPr>
          <w:rFonts w:ascii="Comic Sans MS" w:eastAsia="Times New Roman" w:hAnsi="Comic Sans MS" w:cs="Times New Roman"/>
          <w:sz w:val="20"/>
          <w:szCs w:val="20"/>
          <w:lang w:val="en"/>
        </w:rPr>
        <w:t>Teacherian tend</w:t>
      </w:r>
      <w:r w:rsidR="002837C4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to treat themselves</w:t>
      </w:r>
      <w:r w:rsidR="002837C4"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to trifle, turkey and treacle –</w:t>
      </w:r>
      <w:r w:rsidR="002837C4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</w:t>
      </w:r>
      <w:r w:rsidR="002837C4"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together!</w:t>
      </w:r>
    </w:p>
    <w:p w14:paraId="6A124921" w14:textId="77777777" w:rsidR="002837C4" w:rsidRDefault="002837C4" w:rsidP="002837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Tea</w:t>
      </w:r>
      <w:r>
        <w:rPr>
          <w:rFonts w:ascii="Comic Sans MS" w:eastAsia="Times New Roman" w:hAnsi="Comic Sans MS" w:cs="Times New Roman"/>
          <w:sz w:val="20"/>
          <w:szCs w:val="20"/>
          <w:lang w:val="en"/>
        </w:rPr>
        <w:t>cherian like</w:t>
      </w: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travelling, talking, trustworthy teenagers and turquoise tinsel.</w:t>
      </w:r>
    </w:p>
    <w:p w14:paraId="6A124922" w14:textId="77777777" w:rsidR="002837C4" w:rsidRDefault="002837C4" w:rsidP="002837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>
        <w:rPr>
          <w:rFonts w:ascii="Comic Sans MS" w:eastAsia="Times New Roman" w:hAnsi="Comic Sans MS" w:cs="Times New Roman"/>
          <w:sz w:val="20"/>
          <w:szCs w:val="20"/>
          <w:lang w:val="en"/>
        </w:rPr>
        <w:t>Teacherian typically tread on trails on Tuesdays together in</w:t>
      </w: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triplets.</w:t>
      </w:r>
      <w:r w:rsidR="005A3EB1" w:rsidRPr="005A3EB1">
        <w:t xml:space="preserve"> </w:t>
      </w:r>
    </w:p>
    <w:p w14:paraId="6A124923" w14:textId="77777777" w:rsidR="002837C4" w:rsidRDefault="002837C4" w:rsidP="002837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Treasure troves test Teacherians trustworthiness.</w:t>
      </w:r>
    </w:p>
    <w:p w14:paraId="6A124924" w14:textId="77777777" w:rsidR="002837C4" w:rsidRPr="002837C4" w:rsidRDefault="002837C4" w:rsidP="002837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2837C4">
        <w:rPr>
          <w:rFonts w:ascii="Comic Sans MS" w:eastAsia="Times New Roman" w:hAnsi="Comic Sans MS" w:cs="Times New Roman"/>
          <w:sz w:val="20"/>
          <w:szCs w:val="20"/>
          <w:lang w:val="en"/>
        </w:rPr>
        <w:t>Teacherian tricked me with a Turkish tablet and trapped me in a temporary Thai Temple.</w:t>
      </w:r>
    </w:p>
    <w:p w14:paraId="6A124925" w14:textId="77777777" w:rsidR="00750815" w:rsidRDefault="00750815">
      <w:pPr>
        <w:rPr>
          <w:sz w:val="20"/>
          <w:szCs w:val="20"/>
        </w:rPr>
      </w:pPr>
    </w:p>
    <w:p w14:paraId="6A124926" w14:textId="77777777" w:rsidR="005A3EB1" w:rsidRDefault="005A3EB1">
      <w:pPr>
        <w:rPr>
          <w:sz w:val="20"/>
          <w:szCs w:val="20"/>
        </w:rPr>
      </w:pPr>
    </w:p>
    <w:p w14:paraId="6A124927" w14:textId="77777777" w:rsidR="005A3EB1" w:rsidRPr="005A3EB1" w:rsidRDefault="005A3EB1" w:rsidP="005A3EB1">
      <w:pPr>
        <w:jc w:val="both"/>
        <w:rPr>
          <w:rFonts w:ascii="Arial" w:eastAsia="Times New Roman" w:hAnsi="Arial" w:cs="Arial"/>
          <w:color w:val="837253"/>
          <w:sz w:val="20"/>
          <w:szCs w:val="20"/>
        </w:rPr>
      </w:pPr>
      <w:r w:rsidRPr="005A3EB1">
        <w:rPr>
          <w:rFonts w:ascii="Arial" w:eastAsia="Times New Roman" w:hAnsi="Arial" w:cs="Arial"/>
          <w:noProof/>
          <w:color w:val="837253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12492F" wp14:editId="6A124930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2047875" cy="1793875"/>
            <wp:effectExtent l="0" t="0" r="9525" b="0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124928" w14:textId="77777777" w:rsidR="005A3EB1" w:rsidRPr="0064273F" w:rsidRDefault="005A3EB1" w:rsidP="005A3EB1">
      <w:pPr>
        <w:pStyle w:val="NoSpacing"/>
        <w:rPr>
          <w:b/>
          <w:bCs/>
        </w:rPr>
      </w:pPr>
      <w:r w:rsidRPr="0064273F">
        <w:rPr>
          <w:b/>
          <w:bCs/>
        </w:rPr>
        <w:t xml:space="preserve">This is a </w:t>
      </w:r>
      <w:proofErr w:type="gramStart"/>
      <w:r w:rsidRPr="0064273F">
        <w:rPr>
          <w:b/>
          <w:bCs/>
        </w:rPr>
        <w:t>messitarian</w:t>
      </w:r>
      <w:proofErr w:type="gramEnd"/>
    </w:p>
    <w:p w14:paraId="6A124929" w14:textId="457B3824" w:rsidR="005A3EB1" w:rsidRDefault="005A3EB1" w:rsidP="005A3EB1">
      <w:pPr>
        <w:pStyle w:val="NoSpacing"/>
      </w:pPr>
      <w:r>
        <w:t>A messistarian lives in a messy moat mixed with mashed mushrooms</w:t>
      </w:r>
      <w:r w:rsidR="00494532">
        <w:t>.</w:t>
      </w:r>
    </w:p>
    <w:p w14:paraId="6A12492A" w14:textId="77777777" w:rsidR="005A3EB1" w:rsidRDefault="005A3EB1" w:rsidP="005A3EB1">
      <w:pPr>
        <w:pStyle w:val="NoSpacing"/>
      </w:pPr>
      <w:r>
        <w:t>A messitarian eats messed up moldy milk mixed with Mexican Mushroom munchies and Mountain Dew.</w:t>
      </w:r>
    </w:p>
    <w:p w14:paraId="6A12492B" w14:textId="77777777" w:rsidR="005A3EB1" w:rsidRDefault="005A3EB1" w:rsidP="005A3EB1">
      <w:pPr>
        <w:pStyle w:val="NoSpacing"/>
      </w:pPr>
      <w:r>
        <w:t>A messitarian likes to visit Madagascar, multiplying in Math, Messi and Mount Pakenham.</w:t>
      </w:r>
    </w:p>
    <w:p w14:paraId="6A12492C" w14:textId="77777777" w:rsidR="005A3EB1" w:rsidRPr="005A3EB1" w:rsidRDefault="005A3EB1" w:rsidP="005A3EB1">
      <w:pPr>
        <w:pStyle w:val="NoSpacing"/>
      </w:pPr>
      <w:r w:rsidRPr="005A3EB1">
        <w:t>A messitarian must mash mangos at midnight.</w:t>
      </w:r>
      <w:r w:rsidRPr="005A3EB1">
        <w:br/>
        <w:t>My messitarian messed up my mom’s marvelous mountain bike.</w:t>
      </w:r>
    </w:p>
    <w:sectPr w:rsidR="005A3EB1" w:rsidRPr="005A3EB1" w:rsidSect="0064273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C4"/>
    <w:rsid w:val="002837C4"/>
    <w:rsid w:val="00494532"/>
    <w:rsid w:val="005A3EB1"/>
    <w:rsid w:val="0064273F"/>
    <w:rsid w:val="00750815"/>
    <w:rsid w:val="00862F13"/>
    <w:rsid w:val="00B1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4912"/>
  <w15:chartTrackingRefBased/>
  <w15:docId w15:val="{96FE8E18-5D26-4574-82FE-9993FC6B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EB1"/>
    <w:pPr>
      <w:spacing w:after="0" w:line="240" w:lineRule="auto"/>
    </w:pPr>
  </w:style>
  <w:style w:type="character" w:customStyle="1" w:styleId="wsite-caption1">
    <w:name w:val="wsite-caption1"/>
    <w:basedOn w:val="DefaultParagraphFont"/>
    <w:rsid w:val="005A3E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8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8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0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37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97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33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65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89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1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10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31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86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37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51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54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63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4</cp:revision>
  <dcterms:created xsi:type="dcterms:W3CDTF">2017-05-01T18:12:00Z</dcterms:created>
  <dcterms:modified xsi:type="dcterms:W3CDTF">2021-02-25T21:07:00Z</dcterms:modified>
</cp:coreProperties>
</file>