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DE" w:rsidRDefault="00FB0C11">
      <w:pPr>
        <w:rPr>
          <w:sz w:val="28"/>
          <w:szCs w:val="28"/>
          <w:u w:val="single"/>
        </w:rPr>
      </w:pPr>
      <w:r w:rsidRPr="00FB0C11">
        <w:rPr>
          <w:sz w:val="28"/>
          <w:szCs w:val="28"/>
          <w:u w:val="single"/>
        </w:rPr>
        <w:t>Keep it Simple – Rules to Writing Effective Dialogue</w:t>
      </w:r>
    </w:p>
    <w:p w:rsidR="00FB0C11" w:rsidRDefault="00FB0C11" w:rsidP="00FB0C11">
      <w:pPr>
        <w:pStyle w:val="NoSpacing"/>
        <w:rPr>
          <w:rFonts w:ascii="Lucida Sans" w:hAnsi="Lucida Sans"/>
          <w:color w:val="333333"/>
          <w:sz w:val="18"/>
          <w:szCs w:val="18"/>
        </w:rPr>
      </w:pPr>
      <w:r>
        <w:rPr>
          <w:rFonts w:ascii="Lucida Sans" w:hAnsi="Lucida Sans"/>
          <w:color w:val="333333"/>
          <w:sz w:val="18"/>
          <w:szCs w:val="18"/>
        </w:rPr>
        <w:t>W</w:t>
      </w:r>
      <w:r>
        <w:rPr>
          <w:rFonts w:ascii="Lucida Sans" w:hAnsi="Lucida Sans"/>
          <w:color w:val="333333"/>
          <w:sz w:val="18"/>
          <w:szCs w:val="18"/>
        </w:rPr>
        <w:t>ithout dialogue to break up the monotony, stories get wordy and dull. Paragraph after paragraph of description or action eventually bores a reader into throwing the book against the wall</w:t>
      </w:r>
      <w:r>
        <w:rPr>
          <w:rFonts w:ascii="Lucida Sans" w:hAnsi="Lucida Sans"/>
          <w:color w:val="333333"/>
          <w:sz w:val="18"/>
          <w:szCs w:val="18"/>
        </w:rPr>
        <w:t>.</w:t>
      </w:r>
    </w:p>
    <w:p w:rsidR="00FB0C11" w:rsidRDefault="00FB0C11" w:rsidP="00FB0C11">
      <w:pPr>
        <w:pStyle w:val="NoSpacing"/>
        <w:rPr>
          <w:rFonts w:ascii="Lucida Sans" w:hAnsi="Lucida Sans"/>
          <w:color w:val="333333"/>
          <w:sz w:val="18"/>
          <w:szCs w:val="18"/>
        </w:rPr>
      </w:pPr>
    </w:p>
    <w:p w:rsidR="00FB0C11" w:rsidRPr="00FB0C11" w:rsidRDefault="00FB0C11" w:rsidP="00FB0C11">
      <w:pPr>
        <w:pStyle w:val="NoSpacing"/>
        <w:rPr>
          <w:rFonts w:ascii="Lucida Sans" w:hAnsi="Lucida Sans"/>
          <w:b/>
          <w:color w:val="333333"/>
          <w:sz w:val="18"/>
          <w:szCs w:val="18"/>
        </w:rPr>
      </w:pPr>
      <w:r w:rsidRPr="00FB0C11">
        <w:rPr>
          <w:rFonts w:ascii="Lucida Sans" w:hAnsi="Lucida Sans"/>
          <w:b/>
          <w:color w:val="333333"/>
          <w:sz w:val="18"/>
          <w:szCs w:val="18"/>
        </w:rPr>
        <w:t>How Should Dialogue Sound?</w:t>
      </w:r>
    </w:p>
    <w:p w:rsidR="00FB0C11" w:rsidRDefault="00FB0C11" w:rsidP="00FB0C11">
      <w:pPr>
        <w:pStyle w:val="NoSpacing"/>
        <w:rPr>
          <w:rFonts w:ascii="Lucida Sans" w:hAnsi="Lucida Sans"/>
          <w:color w:val="333333"/>
          <w:sz w:val="18"/>
          <w:szCs w:val="18"/>
        </w:rPr>
      </w:pP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Go to a public place and eavesdrop. It helps maintain your cover if you’re not obvious about it, but just listen to the flow of conversation around you. You’re likely to hear snippets:</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“Hey, man.”</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“No.”</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“Shut up.”</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“Get lost, will you?”</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Pr>
          <w:rFonts w:ascii="Lucida Sans" w:eastAsia="Times New Roman" w:hAnsi="Lucida Sans" w:cs="Times New Roman"/>
          <w:color w:val="333333"/>
          <w:sz w:val="18"/>
          <w:szCs w:val="18"/>
        </w:rPr>
        <w:t>“Moving away</w:t>
      </w:r>
      <w:r w:rsidRPr="00FB0C11">
        <w:rPr>
          <w:rFonts w:ascii="Lucida Sans" w:eastAsia="Times New Roman" w:hAnsi="Lucida Sans" w:cs="Times New Roman"/>
          <w:color w:val="333333"/>
          <w:sz w:val="18"/>
          <w:szCs w:val="18"/>
        </w:rPr>
        <w:t>? Julie?”</w:t>
      </w:r>
    </w:p>
    <w:p w:rsid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“I can’t— no, I don’t feel—”</w:t>
      </w:r>
    </w:p>
    <w:p w:rsidR="00FB0C11" w:rsidRDefault="00FB0C11" w:rsidP="00FB0C11">
      <w:pPr>
        <w:spacing w:after="225" w:line="240" w:lineRule="auto"/>
        <w:rPr>
          <w:rFonts w:ascii="Lucida Sans" w:hAnsi="Lucida Sans"/>
          <w:color w:val="333333"/>
          <w:sz w:val="18"/>
          <w:szCs w:val="18"/>
        </w:rPr>
      </w:pPr>
      <w:r>
        <w:rPr>
          <w:rFonts w:ascii="Lucida Sans" w:hAnsi="Lucida Sans"/>
          <w:color w:val="333333"/>
          <w:sz w:val="18"/>
          <w:szCs w:val="18"/>
        </w:rPr>
        <w:t xml:space="preserve">These examples are </w:t>
      </w:r>
      <w:r>
        <w:rPr>
          <w:rFonts w:ascii="Lucida Sans" w:hAnsi="Lucida Sans"/>
          <w:color w:val="333333"/>
          <w:sz w:val="18"/>
          <w:szCs w:val="18"/>
        </w:rPr>
        <w:t>called words and phrases, and they’re what people generally use in conversation.</w:t>
      </w:r>
      <w:r>
        <w:rPr>
          <w:rFonts w:ascii="Lucida Sans" w:hAnsi="Lucida Sans"/>
          <w:color w:val="333333"/>
          <w:sz w:val="18"/>
          <w:szCs w:val="18"/>
        </w:rPr>
        <w:t xml:space="preserve">  </w:t>
      </w:r>
      <w:r>
        <w:rPr>
          <w:rFonts w:ascii="Lucida Sans" w:hAnsi="Lucida Sans"/>
          <w:color w:val="333333"/>
          <w:sz w:val="18"/>
          <w:szCs w:val="18"/>
        </w:rPr>
        <w:t>It’s not a crime to use a complete sentence—“Get away from me, Jim, before I call the police”—but opportunities don’t come up very often. Dialogue will flow and read more naturally on the page if you train yourself to write the way you hear people around you speaking.</w:t>
      </w:r>
    </w:p>
    <w:p w:rsidR="00FB0C11" w:rsidRDefault="00FB0C11" w:rsidP="00FB0C11">
      <w:pPr>
        <w:spacing w:after="225" w:line="240" w:lineRule="auto"/>
        <w:rPr>
          <w:rStyle w:val="Strong"/>
          <w:rFonts w:ascii="Lucida Sans" w:hAnsi="Lucida Sans"/>
          <w:color w:val="333333"/>
          <w:sz w:val="18"/>
          <w:szCs w:val="18"/>
        </w:rPr>
      </w:pPr>
      <w:r>
        <w:rPr>
          <w:rStyle w:val="Strong"/>
          <w:rFonts w:ascii="Lucida Sans" w:hAnsi="Lucida Sans"/>
          <w:color w:val="333333"/>
          <w:sz w:val="18"/>
          <w:szCs w:val="18"/>
        </w:rPr>
        <w:t>Problem: Punctuating Dialogue</w:t>
      </w:r>
    </w:p>
    <w:p w:rsidR="00FB0C11" w:rsidRPr="00FB0C11" w:rsidRDefault="00FB0C11" w:rsidP="00FB0C11">
      <w:pPr>
        <w:spacing w:after="225"/>
        <w:rPr>
          <w:rFonts w:ascii="Lucida Sans" w:eastAsia="Times New Roman" w:hAnsi="Lucida Sans" w:cs="Times New Roman"/>
          <w:color w:val="333333"/>
          <w:sz w:val="18"/>
          <w:szCs w:val="18"/>
        </w:rPr>
      </w:pPr>
      <w:r>
        <w:rPr>
          <w:rFonts w:ascii="Lucida Sans" w:hAnsi="Lucida Sans"/>
          <w:color w:val="333333"/>
          <w:sz w:val="18"/>
          <w:szCs w:val="18"/>
        </w:rPr>
        <w:t>Punctuating dialogue doesn’t have to be complicated</w:t>
      </w:r>
      <w:r>
        <w:rPr>
          <w:rFonts w:ascii="Lucida Sans" w:hAnsi="Lucida Sans"/>
          <w:color w:val="333333"/>
          <w:sz w:val="18"/>
          <w:szCs w:val="18"/>
        </w:rPr>
        <w:t xml:space="preserve">.  </w:t>
      </w:r>
      <w:r w:rsidRPr="00FB0C11">
        <w:rPr>
          <w:rFonts w:ascii="Lucida Sans" w:eastAsia="Times New Roman" w:hAnsi="Lucida Sans" w:cs="Times New Roman"/>
          <w:color w:val="333333"/>
          <w:sz w:val="18"/>
          <w:szCs w:val="18"/>
        </w:rPr>
        <w:t>Here’s what you need to know about the most common punctuation in dialogue:</w:t>
      </w:r>
    </w:p>
    <w:p w:rsidR="00FB0C11" w:rsidRPr="00FB0C11" w:rsidRDefault="00FB0C11" w:rsidP="00FB0C11">
      <w:pPr>
        <w:numPr>
          <w:ilvl w:val="0"/>
          <w:numId w:val="1"/>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When dialogue ends with a period, question mark, or exclamation mark, put the punctuation inside the quotation mark:</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Sam came by to see you</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Come home with me</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I hate you</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w:t>
      </w:r>
    </w:p>
    <w:p w:rsidR="00FB0C11" w:rsidRPr="00FB0C11" w:rsidRDefault="00FB0C11" w:rsidP="00FB0C11">
      <w:pPr>
        <w:numPr>
          <w:ilvl w:val="0"/>
          <w:numId w:val="2"/>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xml:space="preserve">When punctuating dialogue with commas and an </w:t>
      </w:r>
      <w:r w:rsidRPr="00FB0C11">
        <w:rPr>
          <w:rFonts w:ascii="Lucida Sans" w:eastAsia="Times New Roman" w:hAnsi="Lucida Sans" w:cs="Times New Roman"/>
          <w:color w:val="333333"/>
          <w:sz w:val="18"/>
          <w:szCs w:val="18"/>
          <w:u w:val="single"/>
        </w:rPr>
        <w:t>attribution before the dialogue</w:t>
      </w:r>
      <w:r w:rsidR="006C0601">
        <w:rPr>
          <w:rFonts w:ascii="Lucida Sans" w:eastAsia="Times New Roman" w:hAnsi="Lucida Sans" w:cs="Times New Roman"/>
          <w:color w:val="333333"/>
          <w:sz w:val="18"/>
          <w:szCs w:val="18"/>
        </w:rPr>
        <w:t xml:space="preserve"> (attribution refers to who is making the statement)</w:t>
      </w:r>
      <w:r w:rsidRPr="00FB0C11">
        <w:rPr>
          <w:rFonts w:ascii="Lucida Sans" w:eastAsia="Times New Roman" w:hAnsi="Lucida Sans" w:cs="Times New Roman"/>
          <w:color w:val="333333"/>
          <w:sz w:val="18"/>
          <w:szCs w:val="18"/>
        </w:rPr>
        <w:t>, the comma goes after the attribution, and the appropriate punctuation mark goes inside the quotation mark at the end of the dialogue:</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color w:val="333333"/>
          <w:sz w:val="18"/>
          <w:szCs w:val="18"/>
          <w:u w:val="single"/>
        </w:rPr>
        <w:t>Mom said</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xml:space="preserve"> “</w:t>
      </w:r>
      <w:r w:rsidRPr="00FB0C11">
        <w:rPr>
          <w:rFonts w:ascii="Lucida Sans" w:eastAsia="Times New Roman" w:hAnsi="Lucida Sans" w:cs="Times New Roman"/>
          <w:i/>
          <w:color w:val="333333"/>
          <w:sz w:val="18"/>
          <w:szCs w:val="18"/>
        </w:rPr>
        <w:t>Sam came by to see you</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w:t>
      </w:r>
    </w:p>
    <w:p w:rsidR="00FB0C11" w:rsidRPr="00FB0C11" w:rsidRDefault="00FB0C11" w:rsidP="00FB0C11">
      <w:pPr>
        <w:numPr>
          <w:ilvl w:val="0"/>
          <w:numId w:val="3"/>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xml:space="preserve">When punctuating dialogue with commas and adding an </w:t>
      </w:r>
      <w:r w:rsidRPr="00FB0C11">
        <w:rPr>
          <w:rFonts w:ascii="Lucida Sans" w:eastAsia="Times New Roman" w:hAnsi="Lucida Sans" w:cs="Times New Roman"/>
          <w:color w:val="333333"/>
          <w:sz w:val="18"/>
          <w:szCs w:val="18"/>
          <w:u w:val="single"/>
        </w:rPr>
        <w:t>attribution after the dialogue</w:t>
      </w:r>
      <w:r w:rsidRPr="00FB0C11">
        <w:rPr>
          <w:rFonts w:ascii="Lucida Sans" w:eastAsia="Times New Roman" w:hAnsi="Lucida Sans" w:cs="Times New Roman"/>
          <w:color w:val="333333"/>
          <w:sz w:val="18"/>
          <w:szCs w:val="18"/>
        </w:rPr>
        <w:t>, the comma goes inside the quotation mark:</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She came home with me</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xml:space="preserve">” </w:t>
      </w:r>
      <w:r w:rsidRPr="00FB0C11">
        <w:rPr>
          <w:rFonts w:ascii="Lucida Sans" w:eastAsia="Times New Roman" w:hAnsi="Lucida Sans" w:cs="Times New Roman"/>
          <w:color w:val="333333"/>
          <w:sz w:val="18"/>
          <w:szCs w:val="18"/>
          <w:u w:val="single"/>
        </w:rPr>
        <w:t>Will said</w:t>
      </w:r>
      <w:r w:rsidRPr="00FB0C11">
        <w:rPr>
          <w:rFonts w:ascii="Lucida Sans" w:eastAsia="Times New Roman" w:hAnsi="Lucida Sans" w:cs="Times New Roman"/>
          <w:b/>
          <w:color w:val="333333"/>
          <w:sz w:val="18"/>
          <w:szCs w:val="18"/>
        </w:rPr>
        <w:t>.</w:t>
      </w:r>
    </w:p>
    <w:p w:rsidR="00FB0C11" w:rsidRPr="00FB0C11" w:rsidRDefault="00FB0C11" w:rsidP="00FB0C11">
      <w:pPr>
        <w:numPr>
          <w:ilvl w:val="0"/>
          <w:numId w:val="4"/>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xml:space="preserve">When you’re punctuating dialogue with commas and </w:t>
      </w:r>
      <w:r w:rsidRPr="00FB0C11">
        <w:rPr>
          <w:rFonts w:ascii="Lucida Sans" w:eastAsia="Times New Roman" w:hAnsi="Lucida Sans" w:cs="Times New Roman"/>
          <w:color w:val="333333"/>
          <w:sz w:val="18"/>
          <w:szCs w:val="18"/>
          <w:u w:val="single"/>
        </w:rPr>
        <w:t>adding a pronoun attribution</w:t>
      </w:r>
      <w:r w:rsidRPr="00FB0C11">
        <w:rPr>
          <w:rFonts w:ascii="Lucida Sans" w:eastAsia="Times New Roman" w:hAnsi="Lucida Sans" w:cs="Times New Roman"/>
          <w:color w:val="333333"/>
          <w:sz w:val="18"/>
          <w:szCs w:val="18"/>
        </w:rPr>
        <w:t>, the comma goes inside the quotation mark, and the pronoun is not capitalized:</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I hate you</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xml:space="preserve">” </w:t>
      </w:r>
      <w:r w:rsidRPr="00FB0C11">
        <w:rPr>
          <w:rFonts w:ascii="Lucida Sans" w:eastAsia="Times New Roman" w:hAnsi="Lucida Sans" w:cs="Times New Roman"/>
          <w:color w:val="333333"/>
          <w:sz w:val="18"/>
          <w:szCs w:val="18"/>
          <w:u w:val="single"/>
        </w:rPr>
        <w:t>she said</w:t>
      </w:r>
      <w:r w:rsidRPr="00FB0C11">
        <w:rPr>
          <w:rFonts w:ascii="Lucida Sans" w:eastAsia="Times New Roman" w:hAnsi="Lucida Sans" w:cs="Times New Roman"/>
          <w:color w:val="333333"/>
          <w:sz w:val="18"/>
          <w:szCs w:val="18"/>
        </w:rPr>
        <w:t>.</w:t>
      </w:r>
    </w:p>
    <w:p w:rsidR="00FB0C11" w:rsidRPr="00FB0C11" w:rsidRDefault="00FB0C11" w:rsidP="00FB0C11">
      <w:pPr>
        <w:numPr>
          <w:ilvl w:val="0"/>
          <w:numId w:val="5"/>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xml:space="preserve">With </w:t>
      </w:r>
      <w:r w:rsidRPr="00FB0C11">
        <w:rPr>
          <w:rFonts w:ascii="Lucida Sans" w:eastAsia="Times New Roman" w:hAnsi="Lucida Sans" w:cs="Times New Roman"/>
          <w:color w:val="333333"/>
          <w:sz w:val="18"/>
          <w:szCs w:val="18"/>
          <w:u w:val="single"/>
        </w:rPr>
        <w:t>dialogue that trails away</w:t>
      </w:r>
      <w:r w:rsidR="006C0601">
        <w:rPr>
          <w:rFonts w:ascii="Lucida Sans" w:eastAsia="Times New Roman" w:hAnsi="Lucida Sans" w:cs="Times New Roman"/>
          <w:color w:val="333333"/>
          <w:sz w:val="18"/>
          <w:szCs w:val="18"/>
        </w:rPr>
        <w:t xml:space="preserve"> (the speakers voice becomes softer)</w:t>
      </w:r>
      <w:r w:rsidRPr="00FB0C11">
        <w:rPr>
          <w:rFonts w:ascii="Lucida Sans" w:eastAsia="Times New Roman" w:hAnsi="Lucida Sans" w:cs="Times New Roman"/>
          <w:color w:val="333333"/>
          <w:sz w:val="18"/>
          <w:szCs w:val="18"/>
        </w:rPr>
        <w:t>, as though the speaker has gotten distracted, use an ellipsis inside the quotation mark:</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I just don’t know</w:t>
      </w:r>
      <w:r w:rsidRPr="00FB0C11">
        <w:rPr>
          <w:rFonts w:ascii="Lucida Sans" w:eastAsia="Times New Roman" w:hAnsi="Lucida Sans" w:cs="Times New Roman"/>
          <w:color w:val="333333"/>
          <w:sz w:val="18"/>
          <w:szCs w:val="18"/>
        </w:rPr>
        <w:t xml:space="preserve"> </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Jenny said.</w:t>
      </w:r>
    </w:p>
    <w:p w:rsidR="006C0601" w:rsidRDefault="006C0601" w:rsidP="006C0601">
      <w:pPr>
        <w:spacing w:after="0" w:line="240" w:lineRule="auto"/>
        <w:ind w:left="180"/>
        <w:rPr>
          <w:rFonts w:ascii="Lucida Sans" w:eastAsia="Times New Roman" w:hAnsi="Lucida Sans" w:cs="Times New Roman"/>
          <w:color w:val="333333"/>
          <w:sz w:val="18"/>
          <w:szCs w:val="18"/>
        </w:rPr>
      </w:pPr>
    </w:p>
    <w:p w:rsidR="00FB0C11" w:rsidRPr="00FB0C11" w:rsidRDefault="00FB0C11" w:rsidP="00FB0C11">
      <w:pPr>
        <w:numPr>
          <w:ilvl w:val="0"/>
          <w:numId w:val="6"/>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lastRenderedPageBreak/>
        <w:t xml:space="preserve">When </w:t>
      </w:r>
      <w:r w:rsidRPr="00FB0C11">
        <w:rPr>
          <w:rFonts w:ascii="Lucida Sans" w:eastAsia="Times New Roman" w:hAnsi="Lucida Sans" w:cs="Times New Roman"/>
          <w:color w:val="333333"/>
          <w:sz w:val="18"/>
          <w:szCs w:val="18"/>
          <w:u w:val="single"/>
        </w:rPr>
        <w:t>dialogue is abruptly interrupted or cut off</w:t>
      </w:r>
      <w:r w:rsidRPr="00FB0C11">
        <w:rPr>
          <w:rFonts w:ascii="Lucida Sans" w:eastAsia="Times New Roman" w:hAnsi="Lucida Sans" w:cs="Times New Roman"/>
          <w:color w:val="333333"/>
          <w:sz w:val="18"/>
          <w:szCs w:val="18"/>
        </w:rPr>
        <w:t xml:space="preserve">, use an </w:t>
      </w:r>
      <w:proofErr w:type="spellStart"/>
      <w:r w:rsidRPr="00FB0C11">
        <w:rPr>
          <w:rFonts w:ascii="Lucida Sans" w:eastAsia="Times New Roman" w:hAnsi="Lucida Sans" w:cs="Times New Roman"/>
          <w:b/>
          <w:color w:val="333333"/>
          <w:sz w:val="18"/>
          <w:szCs w:val="18"/>
        </w:rPr>
        <w:t>em</w:t>
      </w:r>
      <w:proofErr w:type="spellEnd"/>
      <w:r w:rsidRPr="00FB0C11">
        <w:rPr>
          <w:rFonts w:ascii="Lucida Sans" w:eastAsia="Times New Roman" w:hAnsi="Lucida Sans" w:cs="Times New Roman"/>
          <w:b/>
          <w:color w:val="333333"/>
          <w:sz w:val="18"/>
          <w:szCs w:val="18"/>
        </w:rPr>
        <w:t>-dash</w:t>
      </w:r>
      <w:r w:rsidRPr="00FB0C11">
        <w:rPr>
          <w:rFonts w:ascii="Lucida Sans" w:eastAsia="Times New Roman" w:hAnsi="Lucida Sans" w:cs="Times New Roman"/>
          <w:color w:val="333333"/>
          <w:sz w:val="18"/>
          <w:szCs w:val="18"/>
        </w:rPr>
        <w:t xml:space="preserve"> inside the quotation mark:</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Well, I don’t think</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 xml:space="preserve">Because you </w:t>
      </w:r>
      <w:r w:rsidRPr="006C0601">
        <w:rPr>
          <w:rFonts w:ascii="Lucida Sans" w:eastAsia="Times New Roman" w:hAnsi="Lucida Sans" w:cs="Times New Roman"/>
          <w:b/>
          <w:i/>
          <w:iCs/>
          <w:color w:val="333333"/>
          <w:sz w:val="18"/>
          <w:szCs w:val="18"/>
        </w:rPr>
        <w:t>never</w:t>
      </w:r>
      <w:r w:rsidRPr="00FB0C11">
        <w:rPr>
          <w:rFonts w:ascii="Lucida Sans" w:eastAsia="Times New Roman" w:hAnsi="Lucida Sans" w:cs="Times New Roman"/>
          <w:i/>
          <w:color w:val="333333"/>
          <w:sz w:val="18"/>
          <w:szCs w:val="18"/>
        </w:rPr>
        <w:t xml:space="preserve"> think</w:t>
      </w:r>
      <w:r w:rsidRPr="00FB0C11">
        <w:rPr>
          <w:rFonts w:ascii="Lucida Sans" w:eastAsia="Times New Roman" w:hAnsi="Lucida Sans" w:cs="Times New Roman"/>
          <w:color w:val="333333"/>
          <w:sz w:val="18"/>
          <w:szCs w:val="18"/>
        </w:rPr>
        <w:t>!”</w:t>
      </w:r>
    </w:p>
    <w:p w:rsidR="00FB0C11" w:rsidRPr="00FB0C11" w:rsidRDefault="00FB0C11" w:rsidP="00FB0C11">
      <w:pPr>
        <w:numPr>
          <w:ilvl w:val="0"/>
          <w:numId w:val="7"/>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xml:space="preserve">For a </w:t>
      </w:r>
      <w:r w:rsidRPr="00FB0C11">
        <w:rPr>
          <w:rFonts w:ascii="Lucida Sans" w:eastAsia="Times New Roman" w:hAnsi="Lucida Sans" w:cs="Times New Roman"/>
          <w:color w:val="333333"/>
          <w:sz w:val="18"/>
          <w:szCs w:val="18"/>
          <w:u w:val="single"/>
        </w:rPr>
        <w:t>non-dialogue beat to break up a line of dialogue</w:t>
      </w:r>
      <w:r w:rsidRPr="00FB0C11">
        <w:rPr>
          <w:rFonts w:ascii="Lucida Sans" w:eastAsia="Times New Roman" w:hAnsi="Lucida Sans" w:cs="Times New Roman"/>
          <w:color w:val="333333"/>
          <w:sz w:val="18"/>
          <w:szCs w:val="18"/>
        </w:rPr>
        <w:t xml:space="preserve">, use either </w:t>
      </w:r>
      <w:r w:rsidRPr="00FB0C11">
        <w:rPr>
          <w:rFonts w:ascii="Lucida Sans" w:eastAsia="Times New Roman" w:hAnsi="Lucida Sans" w:cs="Times New Roman"/>
          <w:b/>
          <w:color w:val="333333"/>
          <w:sz w:val="18"/>
          <w:szCs w:val="18"/>
        </w:rPr>
        <w:t xml:space="preserve">commas or </w:t>
      </w:r>
      <w:proofErr w:type="spellStart"/>
      <w:r w:rsidRPr="00FB0C11">
        <w:rPr>
          <w:rFonts w:ascii="Lucida Sans" w:eastAsia="Times New Roman" w:hAnsi="Lucida Sans" w:cs="Times New Roman"/>
          <w:b/>
          <w:color w:val="333333"/>
          <w:sz w:val="18"/>
          <w:szCs w:val="18"/>
        </w:rPr>
        <w:t>em</w:t>
      </w:r>
      <w:proofErr w:type="spellEnd"/>
      <w:r w:rsidRPr="00FB0C11">
        <w:rPr>
          <w:rFonts w:ascii="Lucida Sans" w:eastAsia="Times New Roman" w:hAnsi="Lucida Sans" w:cs="Times New Roman"/>
          <w:b/>
          <w:color w:val="333333"/>
          <w:sz w:val="18"/>
          <w:szCs w:val="18"/>
        </w:rPr>
        <w:t>-dashes</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And then I realized</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Jane said with a sigh</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xml:space="preserve"> “</w:t>
      </w:r>
      <w:r w:rsidRPr="00FB0C11">
        <w:rPr>
          <w:rFonts w:ascii="Lucida Sans" w:eastAsia="Times New Roman" w:hAnsi="Lucida Sans" w:cs="Times New Roman"/>
          <w:i/>
          <w:color w:val="333333"/>
          <w:sz w:val="18"/>
          <w:szCs w:val="18"/>
        </w:rPr>
        <w:t>that he lied to me</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Without the antidote</w:t>
      </w:r>
      <w:r w:rsidRPr="00FB0C11">
        <w:rPr>
          <w:rFonts w:ascii="Lucida Sans" w:eastAsia="Times New Roman" w:hAnsi="Lucida Sans" w:cs="Times New Roman"/>
          <w:color w:val="333333"/>
          <w:sz w:val="18"/>
          <w:szCs w:val="18"/>
        </w:rPr>
        <w:t>”</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Matt shook his head</w:t>
      </w:r>
      <w:r w:rsidRPr="00FB0C11">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w:t>
      </w:r>
      <w:r w:rsidRPr="00FB0C11">
        <w:rPr>
          <w:rFonts w:ascii="Lucida Sans" w:eastAsia="Times New Roman" w:hAnsi="Lucida Sans" w:cs="Times New Roman"/>
          <w:i/>
          <w:color w:val="333333"/>
          <w:sz w:val="18"/>
          <w:szCs w:val="18"/>
        </w:rPr>
        <w:t>I don’t think we can save him</w:t>
      </w:r>
      <w:r w:rsidRPr="00FB0C11">
        <w:rPr>
          <w:rFonts w:ascii="Lucida Sans" w:eastAsia="Times New Roman" w:hAnsi="Lucida Sans" w:cs="Times New Roman"/>
          <w:color w:val="333333"/>
          <w:sz w:val="18"/>
          <w:szCs w:val="18"/>
        </w:rPr>
        <w:t>.”</w:t>
      </w:r>
    </w:p>
    <w:p w:rsidR="00FB0C11" w:rsidRPr="00FB0C11" w:rsidRDefault="00FB0C11" w:rsidP="00FB0C11">
      <w:pPr>
        <w:numPr>
          <w:ilvl w:val="0"/>
          <w:numId w:val="8"/>
        </w:numPr>
        <w:spacing w:after="0" w:line="240" w:lineRule="auto"/>
        <w:ind w:left="540"/>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u w:val="single"/>
        </w:rPr>
        <w:t>When the speaker has started to say one thing, and changed his or her mind to say something else</w:t>
      </w:r>
      <w:r w:rsidRPr="00FB0C11">
        <w:rPr>
          <w:rFonts w:ascii="Lucida Sans" w:eastAsia="Times New Roman" w:hAnsi="Lucida Sans" w:cs="Times New Roman"/>
          <w:color w:val="333333"/>
          <w:sz w:val="18"/>
          <w:szCs w:val="18"/>
        </w:rPr>
        <w:t xml:space="preserve">, use the </w:t>
      </w:r>
      <w:proofErr w:type="spellStart"/>
      <w:r w:rsidRPr="00FB0C11">
        <w:rPr>
          <w:rFonts w:ascii="Lucida Sans" w:eastAsia="Times New Roman" w:hAnsi="Lucida Sans" w:cs="Times New Roman"/>
          <w:b/>
          <w:color w:val="333333"/>
          <w:sz w:val="18"/>
          <w:szCs w:val="18"/>
        </w:rPr>
        <w:t>em</w:t>
      </w:r>
      <w:proofErr w:type="spellEnd"/>
      <w:r w:rsidRPr="00FB0C11">
        <w:rPr>
          <w:rFonts w:ascii="Lucida Sans" w:eastAsia="Times New Roman" w:hAnsi="Lucida Sans" w:cs="Times New Roman"/>
          <w:b/>
          <w:color w:val="333333"/>
          <w:sz w:val="18"/>
          <w:szCs w:val="18"/>
        </w:rPr>
        <w:t>-dash</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r w:rsidRPr="00FB0C11">
        <w:rPr>
          <w:rFonts w:ascii="Lucida Sans" w:eastAsia="Times New Roman" w:hAnsi="Lucida Sans" w:cs="Times New Roman"/>
          <w:color w:val="333333"/>
          <w:sz w:val="18"/>
          <w:szCs w:val="18"/>
        </w:rPr>
        <w:t>                  “</w:t>
      </w:r>
      <w:r w:rsidRPr="00FB0C11">
        <w:rPr>
          <w:rFonts w:ascii="Lucida Sans" w:eastAsia="Times New Roman" w:hAnsi="Lucida Sans" w:cs="Times New Roman"/>
          <w:i/>
          <w:color w:val="333333"/>
          <w:sz w:val="18"/>
          <w:szCs w:val="18"/>
        </w:rPr>
        <w:t>I don’t want to</w:t>
      </w:r>
      <w:r w:rsidR="002520B6">
        <w:rPr>
          <w:rFonts w:ascii="Lucida Sans" w:eastAsia="Times New Roman" w:hAnsi="Lucida Sans" w:cs="Times New Roman"/>
          <w:b/>
          <w:color w:val="333333"/>
          <w:sz w:val="18"/>
          <w:szCs w:val="18"/>
        </w:rPr>
        <w:t xml:space="preserve"> </w:t>
      </w:r>
      <w:r w:rsidR="002520B6" w:rsidRPr="002520B6">
        <w:rPr>
          <w:rFonts w:ascii="Lucida Sans" w:eastAsia="Times New Roman" w:hAnsi="Lucida Sans" w:cs="Times New Roman"/>
          <w:color w:val="333333"/>
          <w:sz w:val="18"/>
          <w:szCs w:val="18"/>
        </w:rPr>
        <w:t>-</w:t>
      </w:r>
      <w:r w:rsidR="002520B6">
        <w:rPr>
          <w:rFonts w:ascii="Lucida Sans" w:eastAsia="Times New Roman" w:hAnsi="Lucida Sans" w:cs="Times New Roman"/>
          <w:b/>
          <w:color w:val="333333"/>
          <w:sz w:val="18"/>
          <w:szCs w:val="18"/>
        </w:rPr>
        <w:t xml:space="preserve"> </w:t>
      </w:r>
      <w:r w:rsidRPr="00FB0C11">
        <w:rPr>
          <w:rFonts w:ascii="Lucida Sans" w:eastAsia="Times New Roman" w:hAnsi="Lucida Sans" w:cs="Times New Roman"/>
          <w:i/>
          <w:color w:val="333333"/>
          <w:sz w:val="18"/>
          <w:szCs w:val="18"/>
        </w:rPr>
        <w:t>I mean</w:t>
      </w:r>
      <w:r w:rsidR="002520B6">
        <w:rPr>
          <w:rFonts w:ascii="Lucida Sans" w:eastAsia="Times New Roman" w:hAnsi="Lucida Sans" w:cs="Times New Roman"/>
          <w:color w:val="333333"/>
          <w:sz w:val="18"/>
          <w:szCs w:val="18"/>
        </w:rPr>
        <w:t xml:space="preserve"> </w:t>
      </w:r>
      <w:r w:rsidR="002520B6" w:rsidRPr="002520B6">
        <w:rPr>
          <w:rFonts w:ascii="Lucida Sans" w:eastAsia="Times New Roman" w:hAnsi="Lucida Sans" w:cs="Times New Roman"/>
          <w:b/>
          <w:color w:val="333333"/>
          <w:sz w:val="18"/>
          <w:szCs w:val="18"/>
        </w:rPr>
        <w:t>-</w:t>
      </w:r>
      <w:r w:rsidRPr="00FB0C11">
        <w:rPr>
          <w:rFonts w:ascii="Lucida Sans" w:eastAsia="Times New Roman" w:hAnsi="Lucida Sans" w:cs="Times New Roman"/>
          <w:color w:val="333333"/>
          <w:sz w:val="18"/>
          <w:szCs w:val="18"/>
        </w:rPr>
        <w:t xml:space="preserve"> </w:t>
      </w:r>
      <w:r w:rsidRPr="00FB0C11">
        <w:rPr>
          <w:rFonts w:ascii="Lucida Sans" w:eastAsia="Times New Roman" w:hAnsi="Lucida Sans" w:cs="Times New Roman"/>
          <w:i/>
          <w:color w:val="333333"/>
          <w:sz w:val="18"/>
          <w:szCs w:val="18"/>
        </w:rPr>
        <w:t xml:space="preserve">I </w:t>
      </w:r>
      <w:r w:rsidRPr="002520B6">
        <w:rPr>
          <w:rFonts w:ascii="Lucida Sans" w:eastAsia="Times New Roman" w:hAnsi="Lucida Sans" w:cs="Times New Roman"/>
          <w:i/>
          <w:iCs/>
          <w:color w:val="333333"/>
          <w:sz w:val="18"/>
          <w:szCs w:val="18"/>
        </w:rPr>
        <w:t>won’t</w:t>
      </w:r>
      <w:r w:rsidRPr="00FB0C11">
        <w:rPr>
          <w:rFonts w:ascii="Lucida Sans" w:eastAsia="Times New Roman" w:hAnsi="Lucida Sans" w:cs="Times New Roman"/>
          <w:i/>
          <w:color w:val="333333"/>
          <w:sz w:val="18"/>
          <w:szCs w:val="18"/>
        </w:rPr>
        <w:t xml:space="preserve"> hurt her</w:t>
      </w:r>
      <w:r w:rsidRPr="00FB0C11">
        <w:rPr>
          <w:rFonts w:ascii="Lucida Sans" w:eastAsia="Times New Roman" w:hAnsi="Lucida Sans" w:cs="Times New Roman"/>
          <w:color w:val="333333"/>
          <w:sz w:val="18"/>
          <w:szCs w:val="18"/>
        </w:rPr>
        <w:t>.”</w:t>
      </w:r>
    </w:p>
    <w:p w:rsidR="00FB0C11" w:rsidRPr="00FB0C11" w:rsidRDefault="00FB0C11" w:rsidP="00FB0C11">
      <w:pPr>
        <w:spacing w:after="225" w:line="240" w:lineRule="auto"/>
        <w:rPr>
          <w:rFonts w:ascii="Lucida Sans" w:eastAsia="Times New Roman" w:hAnsi="Lucida Sans" w:cs="Times New Roman"/>
          <w:color w:val="333333"/>
          <w:sz w:val="18"/>
          <w:szCs w:val="18"/>
        </w:rPr>
      </w:pPr>
      <w:bookmarkStart w:id="0" w:name="_GoBack"/>
      <w:bookmarkEnd w:id="0"/>
    </w:p>
    <w:p w:rsidR="00FB0C11" w:rsidRPr="00FB0C11" w:rsidRDefault="00FB0C11" w:rsidP="00FB0C11">
      <w:pPr>
        <w:pStyle w:val="NoSpacing"/>
      </w:pPr>
    </w:p>
    <w:sectPr w:rsidR="00FB0C11" w:rsidRPr="00FB0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38FC"/>
    <w:multiLevelType w:val="multilevel"/>
    <w:tmpl w:val="C97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626D0"/>
    <w:multiLevelType w:val="multilevel"/>
    <w:tmpl w:val="80C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D6F22"/>
    <w:multiLevelType w:val="multilevel"/>
    <w:tmpl w:val="64D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6051A"/>
    <w:multiLevelType w:val="multilevel"/>
    <w:tmpl w:val="DF8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C132B"/>
    <w:multiLevelType w:val="multilevel"/>
    <w:tmpl w:val="164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AC434A"/>
    <w:multiLevelType w:val="multilevel"/>
    <w:tmpl w:val="826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E339E1"/>
    <w:multiLevelType w:val="multilevel"/>
    <w:tmpl w:val="43B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F70E1A"/>
    <w:multiLevelType w:val="multilevel"/>
    <w:tmpl w:val="59D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4"/>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11"/>
    <w:rsid w:val="002520B6"/>
    <w:rsid w:val="006C0601"/>
    <w:rsid w:val="00A941DE"/>
    <w:rsid w:val="00FB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F7F85-D823-4D76-95DD-9DA3C64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C11"/>
    <w:pPr>
      <w:spacing w:after="0" w:line="240" w:lineRule="auto"/>
    </w:pPr>
  </w:style>
  <w:style w:type="character" w:customStyle="1" w:styleId="apple-style-span">
    <w:name w:val="apple-style-span"/>
    <w:basedOn w:val="DefaultParagraphFont"/>
    <w:rsid w:val="00FB0C11"/>
  </w:style>
  <w:style w:type="character" w:styleId="Strong">
    <w:name w:val="Strong"/>
    <w:basedOn w:val="DefaultParagraphFont"/>
    <w:uiPriority w:val="22"/>
    <w:qFormat/>
    <w:rsid w:val="00FB0C11"/>
    <w:rPr>
      <w:b/>
      <w:bCs/>
    </w:rPr>
  </w:style>
  <w:style w:type="character" w:styleId="Hyperlink">
    <w:name w:val="Hyperlink"/>
    <w:basedOn w:val="DefaultParagraphFont"/>
    <w:uiPriority w:val="99"/>
    <w:semiHidden/>
    <w:unhideWhenUsed/>
    <w:rsid w:val="00FB0C11"/>
    <w:rPr>
      <w:strike w:val="0"/>
      <w:dstrike w:val="0"/>
      <w:color w:val="006699"/>
      <w:u w:val="none"/>
      <w:effect w:val="none"/>
    </w:rPr>
  </w:style>
  <w:style w:type="character" w:styleId="Emphasis">
    <w:name w:val="Emphasis"/>
    <w:basedOn w:val="DefaultParagraphFont"/>
    <w:uiPriority w:val="20"/>
    <w:qFormat/>
    <w:rsid w:val="00FB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9797">
      <w:bodyDiv w:val="1"/>
      <w:marLeft w:val="0"/>
      <w:marRight w:val="0"/>
      <w:marTop w:val="0"/>
      <w:marBottom w:val="0"/>
      <w:divBdr>
        <w:top w:val="none" w:sz="0" w:space="0" w:color="auto"/>
        <w:left w:val="none" w:sz="0" w:space="0" w:color="auto"/>
        <w:bottom w:val="none" w:sz="0" w:space="0" w:color="auto"/>
        <w:right w:val="none" w:sz="0" w:space="0" w:color="auto"/>
      </w:divBdr>
      <w:divsChild>
        <w:div w:id="91560545">
          <w:marLeft w:val="0"/>
          <w:marRight w:val="0"/>
          <w:marTop w:val="0"/>
          <w:marBottom w:val="0"/>
          <w:divBdr>
            <w:top w:val="none" w:sz="0" w:space="0" w:color="auto"/>
            <w:left w:val="none" w:sz="0" w:space="0" w:color="auto"/>
            <w:bottom w:val="none" w:sz="0" w:space="0" w:color="auto"/>
            <w:right w:val="none" w:sz="0" w:space="0" w:color="auto"/>
          </w:divBdr>
          <w:divsChild>
            <w:div w:id="811823656">
              <w:marLeft w:val="0"/>
              <w:marRight w:val="0"/>
              <w:marTop w:val="0"/>
              <w:marBottom w:val="0"/>
              <w:divBdr>
                <w:top w:val="none" w:sz="0" w:space="0" w:color="auto"/>
                <w:left w:val="none" w:sz="0" w:space="0" w:color="auto"/>
                <w:bottom w:val="none" w:sz="0" w:space="0" w:color="auto"/>
                <w:right w:val="none" w:sz="0" w:space="0" w:color="auto"/>
              </w:divBdr>
              <w:divsChild>
                <w:div w:id="350113145">
                  <w:marLeft w:val="0"/>
                  <w:marRight w:val="0"/>
                  <w:marTop w:val="0"/>
                  <w:marBottom w:val="0"/>
                  <w:divBdr>
                    <w:top w:val="none" w:sz="0" w:space="0" w:color="auto"/>
                    <w:left w:val="none" w:sz="0" w:space="0" w:color="auto"/>
                    <w:bottom w:val="none" w:sz="0" w:space="0" w:color="auto"/>
                    <w:right w:val="none" w:sz="0" w:space="0" w:color="auto"/>
                  </w:divBdr>
                  <w:divsChild>
                    <w:div w:id="1479691680">
                      <w:marLeft w:val="0"/>
                      <w:marRight w:val="0"/>
                      <w:marTop w:val="75"/>
                      <w:marBottom w:val="0"/>
                      <w:divBdr>
                        <w:top w:val="none" w:sz="0" w:space="0" w:color="auto"/>
                        <w:left w:val="none" w:sz="0" w:space="0" w:color="auto"/>
                        <w:bottom w:val="none" w:sz="0" w:space="0" w:color="auto"/>
                        <w:right w:val="none" w:sz="0" w:space="0" w:color="auto"/>
                      </w:divBdr>
                      <w:divsChild>
                        <w:div w:id="1453982075">
                          <w:marLeft w:val="0"/>
                          <w:marRight w:val="0"/>
                          <w:marTop w:val="0"/>
                          <w:marBottom w:val="0"/>
                          <w:divBdr>
                            <w:top w:val="none" w:sz="0" w:space="0" w:color="auto"/>
                            <w:left w:val="none" w:sz="0" w:space="0" w:color="auto"/>
                            <w:bottom w:val="none" w:sz="0" w:space="0" w:color="auto"/>
                            <w:right w:val="none" w:sz="0" w:space="0" w:color="auto"/>
                          </w:divBdr>
                          <w:divsChild>
                            <w:div w:id="9626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12089">
      <w:bodyDiv w:val="1"/>
      <w:marLeft w:val="0"/>
      <w:marRight w:val="0"/>
      <w:marTop w:val="0"/>
      <w:marBottom w:val="0"/>
      <w:divBdr>
        <w:top w:val="none" w:sz="0" w:space="0" w:color="auto"/>
        <w:left w:val="none" w:sz="0" w:space="0" w:color="auto"/>
        <w:bottom w:val="none" w:sz="0" w:space="0" w:color="auto"/>
        <w:right w:val="none" w:sz="0" w:space="0" w:color="auto"/>
      </w:divBdr>
      <w:divsChild>
        <w:div w:id="1334450391">
          <w:marLeft w:val="0"/>
          <w:marRight w:val="0"/>
          <w:marTop w:val="0"/>
          <w:marBottom w:val="0"/>
          <w:divBdr>
            <w:top w:val="none" w:sz="0" w:space="0" w:color="auto"/>
            <w:left w:val="none" w:sz="0" w:space="0" w:color="auto"/>
            <w:bottom w:val="none" w:sz="0" w:space="0" w:color="auto"/>
            <w:right w:val="none" w:sz="0" w:space="0" w:color="auto"/>
          </w:divBdr>
          <w:divsChild>
            <w:div w:id="1661232444">
              <w:marLeft w:val="0"/>
              <w:marRight w:val="0"/>
              <w:marTop w:val="0"/>
              <w:marBottom w:val="0"/>
              <w:divBdr>
                <w:top w:val="none" w:sz="0" w:space="0" w:color="auto"/>
                <w:left w:val="none" w:sz="0" w:space="0" w:color="auto"/>
                <w:bottom w:val="none" w:sz="0" w:space="0" w:color="auto"/>
                <w:right w:val="none" w:sz="0" w:space="0" w:color="auto"/>
              </w:divBdr>
              <w:divsChild>
                <w:div w:id="459617276">
                  <w:marLeft w:val="0"/>
                  <w:marRight w:val="0"/>
                  <w:marTop w:val="0"/>
                  <w:marBottom w:val="0"/>
                  <w:divBdr>
                    <w:top w:val="none" w:sz="0" w:space="0" w:color="auto"/>
                    <w:left w:val="none" w:sz="0" w:space="0" w:color="auto"/>
                    <w:bottom w:val="none" w:sz="0" w:space="0" w:color="auto"/>
                    <w:right w:val="none" w:sz="0" w:space="0" w:color="auto"/>
                  </w:divBdr>
                  <w:divsChild>
                    <w:div w:id="2125726691">
                      <w:marLeft w:val="0"/>
                      <w:marRight w:val="0"/>
                      <w:marTop w:val="75"/>
                      <w:marBottom w:val="0"/>
                      <w:divBdr>
                        <w:top w:val="none" w:sz="0" w:space="0" w:color="auto"/>
                        <w:left w:val="none" w:sz="0" w:space="0" w:color="auto"/>
                        <w:bottom w:val="none" w:sz="0" w:space="0" w:color="auto"/>
                        <w:right w:val="none" w:sz="0" w:space="0" w:color="auto"/>
                      </w:divBdr>
                      <w:divsChild>
                        <w:div w:id="340011448">
                          <w:marLeft w:val="0"/>
                          <w:marRight w:val="0"/>
                          <w:marTop w:val="0"/>
                          <w:marBottom w:val="0"/>
                          <w:divBdr>
                            <w:top w:val="none" w:sz="0" w:space="0" w:color="auto"/>
                            <w:left w:val="none" w:sz="0" w:space="0" w:color="auto"/>
                            <w:bottom w:val="none" w:sz="0" w:space="0" w:color="auto"/>
                            <w:right w:val="none" w:sz="0" w:space="0" w:color="auto"/>
                          </w:divBdr>
                          <w:divsChild>
                            <w:div w:id="3331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dcterms:created xsi:type="dcterms:W3CDTF">2016-09-15T18:40:00Z</dcterms:created>
  <dcterms:modified xsi:type="dcterms:W3CDTF">2016-09-15T19:11:00Z</dcterms:modified>
</cp:coreProperties>
</file>